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06" w:rsidRPr="00B072EE" w:rsidRDefault="00B072EE" w:rsidP="00145150">
      <w:pPr>
        <w:rPr>
          <w:rStyle w:val="sig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E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занятости населения  </w:t>
      </w:r>
      <w:proofErr w:type="spellStart"/>
      <w:r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района</w:t>
      </w:r>
      <w:r w:rsidRPr="00B072EE">
        <w:rPr>
          <w:sz w:val="28"/>
          <w:szCs w:val="28"/>
        </w:rPr>
        <w:t xml:space="preserve"> возобновляет </w:t>
      </w:r>
      <w:r w:rsidRPr="00B072EE">
        <w:rPr>
          <w:b/>
          <w:sz w:val="28"/>
          <w:szCs w:val="28"/>
        </w:rPr>
        <w:t>очный формат</w:t>
      </w:r>
      <w:r w:rsidRPr="00B072EE">
        <w:rPr>
          <w:sz w:val="28"/>
          <w:szCs w:val="28"/>
        </w:rPr>
        <w:t xml:space="preserve"> перерегистрации безработных граждан по предварительной записи.</w:t>
      </w:r>
      <w:r w:rsidRPr="00B072EE">
        <w:rPr>
          <w:sz w:val="28"/>
          <w:szCs w:val="28"/>
        </w:rPr>
        <w:br/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E">
        <w:rPr>
          <w:sz w:val="24"/>
          <w:szCs w:val="24"/>
        </w:rPr>
        <w:t xml:space="preserve">Напомним, </w:t>
      </w:r>
      <w:r w:rsidRPr="00B072EE">
        <w:rPr>
          <w:color w:val="FF0000"/>
          <w:sz w:val="24"/>
          <w:szCs w:val="24"/>
        </w:rPr>
        <w:t>с апреля 2020</w:t>
      </w:r>
      <w:r w:rsidRPr="00B072EE">
        <w:rPr>
          <w:sz w:val="24"/>
          <w:szCs w:val="24"/>
        </w:rPr>
        <w:t xml:space="preserve"> года в целях предотвращения распространения </w:t>
      </w:r>
      <w:proofErr w:type="spellStart"/>
      <w:r w:rsidRPr="00B072EE">
        <w:rPr>
          <w:sz w:val="24"/>
          <w:szCs w:val="24"/>
        </w:rPr>
        <w:t>коронавирусной</w:t>
      </w:r>
      <w:proofErr w:type="spellEnd"/>
      <w:r w:rsidRPr="00B072EE">
        <w:rPr>
          <w:sz w:val="24"/>
          <w:szCs w:val="24"/>
        </w:rPr>
        <w:t xml:space="preserve"> инфекции перерегистрация проходила автоматически: личное посещение не требовалось, а специалисты отделов занятости населения самостоятельно запрашивали сведения о текущей занятости путем межведомственного взаимодействия.</w:t>
      </w:r>
      <w:r w:rsidRPr="00B072EE">
        <w:rPr>
          <w:sz w:val="24"/>
          <w:szCs w:val="24"/>
        </w:rPr>
        <w:br/>
      </w:r>
      <w:r w:rsidRPr="00B072EE">
        <w:rPr>
          <w:sz w:val="24"/>
          <w:szCs w:val="24"/>
        </w:rPr>
        <w:br/>
      </w:r>
      <w:r w:rsidRPr="00B072EE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5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🔔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E">
        <w:rPr>
          <w:sz w:val="24"/>
          <w:szCs w:val="24"/>
        </w:rPr>
        <w:t xml:space="preserve">С </w:t>
      </w:r>
      <w:r w:rsidRPr="00B072EE">
        <w:rPr>
          <w:rStyle w:val="specialeventhighlight"/>
          <w:color w:val="FF3347"/>
          <w:sz w:val="24"/>
          <w:szCs w:val="24"/>
        </w:rPr>
        <w:t>1 апреля</w:t>
      </w:r>
      <w:r w:rsidRPr="00B072EE">
        <w:rPr>
          <w:sz w:val="24"/>
          <w:szCs w:val="24"/>
        </w:rPr>
        <w:t xml:space="preserve"> текущего года с учетом компетентного мнения Управления </w:t>
      </w:r>
      <w:proofErr w:type="spellStart"/>
      <w:r w:rsidRPr="00B072EE">
        <w:rPr>
          <w:sz w:val="24"/>
          <w:szCs w:val="24"/>
        </w:rPr>
        <w:t>Роспотребнадзора</w:t>
      </w:r>
      <w:proofErr w:type="spellEnd"/>
      <w:r w:rsidRPr="00B072EE">
        <w:rPr>
          <w:sz w:val="24"/>
          <w:szCs w:val="24"/>
        </w:rPr>
        <w:t xml:space="preserve"> по Новгородской области региональный центр занятости населения переходит на комбинированную схему работы с населением. </w:t>
      </w:r>
      <w:r w:rsidRPr="00B072EE">
        <w:rPr>
          <w:sz w:val="24"/>
          <w:szCs w:val="24"/>
        </w:rPr>
        <w:br/>
      </w:r>
      <w:r w:rsidRPr="00B072EE">
        <w:rPr>
          <w:sz w:val="24"/>
          <w:szCs w:val="24"/>
        </w:rPr>
        <w:br/>
      </w:r>
      <w:r w:rsidRPr="00B072EE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E">
        <w:rPr>
          <w:b/>
          <w:sz w:val="24"/>
          <w:szCs w:val="24"/>
        </w:rPr>
        <w:t>Безработные граждане вновь должны будут 2 раза в месяц являться на личный прием в отдел занятости населения для прохождения перерегистрации с</w:t>
      </w:r>
      <w:r w:rsidRPr="00B072EE">
        <w:rPr>
          <w:sz w:val="24"/>
          <w:szCs w:val="24"/>
        </w:rPr>
        <w:t xml:space="preserve"> целью поиска подходящей работы. Возвращение очного формата позволит: более точно подбирать варианты трудоустройства, грамотно консультировать по возникающим вопросам, а также качественно оказывать весь спектр услуг в сфере занятости при непосредственном взаимодействии с гражданами.</w:t>
      </w:r>
      <w:r w:rsidRPr="00B072EE">
        <w:rPr>
          <w:sz w:val="24"/>
          <w:szCs w:val="24"/>
        </w:rPr>
        <w:br/>
      </w:r>
      <w:r w:rsidRPr="00B072EE">
        <w:rPr>
          <w:sz w:val="24"/>
          <w:szCs w:val="24"/>
        </w:rPr>
        <w:br/>
      </w:r>
      <w:r w:rsidRPr="00B072EE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E">
        <w:rPr>
          <w:sz w:val="24"/>
          <w:szCs w:val="24"/>
        </w:rPr>
        <w:t>При этом работа в дистанционном формате будет продолжена. Оформить заявление для постановки на учет в целях поиска подходящей работы можно будет по-прежнему в электронной форме с помощью общероссийской базы вакансий «Работа в России» или портала «</w:t>
      </w:r>
      <w:proofErr w:type="spellStart"/>
      <w:r w:rsidRPr="00B072EE">
        <w:rPr>
          <w:sz w:val="24"/>
          <w:szCs w:val="24"/>
        </w:rPr>
        <w:t>Госуслуги</w:t>
      </w:r>
      <w:proofErr w:type="spellEnd"/>
      <w:r w:rsidRPr="00B072EE">
        <w:rPr>
          <w:sz w:val="24"/>
          <w:szCs w:val="24"/>
        </w:rPr>
        <w:t>».</w:t>
      </w:r>
      <w:r w:rsidRPr="00B072EE">
        <w:rPr>
          <w:sz w:val="24"/>
          <w:szCs w:val="24"/>
        </w:rPr>
        <w:br/>
      </w:r>
      <w:r w:rsidRPr="00B072EE">
        <w:rPr>
          <w:sz w:val="24"/>
          <w:szCs w:val="24"/>
        </w:rPr>
        <w:br/>
      </w:r>
      <w:r w:rsidRPr="00B072EE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" name="Рисунок 8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2EE">
        <w:rPr>
          <w:sz w:val="24"/>
          <w:szCs w:val="24"/>
        </w:rPr>
        <w:t xml:space="preserve">Напоминаем, что во всех отделах занятости населения обеспечивается соблюдение мер безопасности по предупреждению распространения новой </w:t>
      </w:r>
      <w:proofErr w:type="spellStart"/>
      <w:r w:rsidRPr="00B072EE">
        <w:rPr>
          <w:sz w:val="24"/>
          <w:szCs w:val="24"/>
        </w:rPr>
        <w:t>коронавирусной</w:t>
      </w:r>
      <w:proofErr w:type="spellEnd"/>
      <w:r w:rsidRPr="00B072EE">
        <w:rPr>
          <w:sz w:val="24"/>
          <w:szCs w:val="24"/>
        </w:rPr>
        <w:t xml:space="preserve"> инфекции. При посещении отделов гражданам необходимо соблюдать социальную дистанцию в 1,5 м и масочный режим.</w:t>
      </w:r>
    </w:p>
    <w:sectPr w:rsidR="00446006" w:rsidRPr="00B072EE" w:rsidSect="00EA5C2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92"/>
    <w:rsid w:val="000655A7"/>
    <w:rsid w:val="00145150"/>
    <w:rsid w:val="00304B6B"/>
    <w:rsid w:val="00446006"/>
    <w:rsid w:val="006348D7"/>
    <w:rsid w:val="00680118"/>
    <w:rsid w:val="006F73C5"/>
    <w:rsid w:val="007146A6"/>
    <w:rsid w:val="00791592"/>
    <w:rsid w:val="007E7407"/>
    <w:rsid w:val="008C5C69"/>
    <w:rsid w:val="00956E04"/>
    <w:rsid w:val="00965282"/>
    <w:rsid w:val="00A31531"/>
    <w:rsid w:val="00AB6F98"/>
    <w:rsid w:val="00B072EE"/>
    <w:rsid w:val="00C45166"/>
    <w:rsid w:val="00EA5C2A"/>
    <w:rsid w:val="00ED5F84"/>
    <w:rsid w:val="00F31DDB"/>
    <w:rsid w:val="00F5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main">
    <w:name w:val="kbtitlemain"/>
    <w:basedOn w:val="a0"/>
    <w:rsid w:val="007146A6"/>
  </w:style>
  <w:style w:type="paragraph" w:styleId="a3">
    <w:name w:val="Normal (Web)"/>
    <w:basedOn w:val="a"/>
    <w:uiPriority w:val="99"/>
    <w:unhideWhenUsed/>
    <w:rsid w:val="0071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46A6"/>
    <w:rPr>
      <w:b/>
      <w:bCs/>
    </w:rPr>
  </w:style>
  <w:style w:type="character" w:styleId="a5">
    <w:name w:val="Hyperlink"/>
    <w:basedOn w:val="a0"/>
    <w:uiPriority w:val="99"/>
    <w:semiHidden/>
    <w:unhideWhenUsed/>
    <w:rsid w:val="007146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3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1DDB"/>
    <w:rPr>
      <w:rFonts w:ascii="Courier New" w:eastAsia="Times New Roman" w:hAnsi="Courier New" w:cs="Courier New"/>
      <w:sz w:val="20"/>
      <w:szCs w:val="20"/>
    </w:rPr>
  </w:style>
  <w:style w:type="character" w:customStyle="1" w:styleId="sig">
    <w:name w:val="sig"/>
    <w:basedOn w:val="a0"/>
    <w:rsid w:val="00F31DDB"/>
  </w:style>
  <w:style w:type="character" w:customStyle="1" w:styleId="specialeventhighlight">
    <w:name w:val="special_event_highlight"/>
    <w:basedOn w:val="a0"/>
    <w:rsid w:val="00B072EE"/>
  </w:style>
  <w:style w:type="paragraph" w:styleId="a6">
    <w:name w:val="Balloon Text"/>
    <w:basedOn w:val="a"/>
    <w:link w:val="a7"/>
    <w:uiPriority w:val="99"/>
    <w:semiHidden/>
    <w:unhideWhenUsed/>
    <w:rsid w:val="00B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2020-10-15T11:49:00Z</cp:lastPrinted>
  <dcterms:created xsi:type="dcterms:W3CDTF">2021-04-01T14:19:00Z</dcterms:created>
  <dcterms:modified xsi:type="dcterms:W3CDTF">2021-04-01T14:19:00Z</dcterms:modified>
</cp:coreProperties>
</file>