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  <w:r w:rsidR="00681228">
        <w:rPr>
          <w:b/>
        </w:rPr>
        <w:t xml:space="preserve"> МАЛОВИШЕРСКОГО МНИЦИПАЛЬНОГО РАЙОНА НОВГОРОДСКОЙ ОБЛАСТИ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731D42" w:rsidRDefault="00A10270" w:rsidP="004A651D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E8106F">
              <w:rPr>
                <w:b/>
                <w:szCs w:val="28"/>
              </w:rPr>
              <w:t>О внесении изменени</w:t>
            </w:r>
            <w:r>
              <w:rPr>
                <w:b/>
                <w:szCs w:val="28"/>
              </w:rPr>
              <w:t>й</w:t>
            </w:r>
            <w:r w:rsidRPr="00E8106F">
              <w:rPr>
                <w:b/>
                <w:szCs w:val="28"/>
              </w:rPr>
              <w:t xml:space="preserve"> в Устав Малови</w:t>
            </w:r>
            <w:r w:rsidRPr="00E8106F">
              <w:rPr>
                <w:b/>
                <w:szCs w:val="28"/>
              </w:rPr>
              <w:softHyphen/>
              <w:t>шерского городского поселения</w:t>
            </w:r>
            <w:r>
              <w:rPr>
                <w:b/>
                <w:szCs w:val="28"/>
              </w:rPr>
              <w:t xml:space="preserve"> Маловишерского муниципального района Но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городской области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681228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681228">
        <w:rPr>
          <w:sz w:val="24"/>
        </w:rPr>
        <w:t xml:space="preserve">Маловишерского </w:t>
      </w:r>
    </w:p>
    <w:p w:rsidR="00FF3D18" w:rsidRPr="00CD0956" w:rsidRDefault="00681228" w:rsidP="00FF3D18">
      <w:pPr>
        <w:jc w:val="center"/>
        <w:rPr>
          <w:sz w:val="24"/>
        </w:rPr>
      </w:pPr>
      <w:r>
        <w:rPr>
          <w:sz w:val="24"/>
        </w:rPr>
        <w:t xml:space="preserve">муниципального района Новгородской области </w:t>
      </w:r>
      <w:r w:rsidR="00AE7CA9">
        <w:rPr>
          <w:sz w:val="24"/>
        </w:rPr>
        <w:t>2</w:t>
      </w:r>
      <w:r w:rsidR="00DA2A41">
        <w:rPr>
          <w:sz w:val="24"/>
        </w:rPr>
        <w:t>4</w:t>
      </w:r>
      <w:r w:rsidR="00541281" w:rsidRPr="00CD0956">
        <w:rPr>
          <w:sz w:val="24"/>
        </w:rPr>
        <w:t xml:space="preserve"> </w:t>
      </w:r>
      <w:r w:rsidR="00DA2A41">
        <w:rPr>
          <w:sz w:val="24"/>
        </w:rPr>
        <w:t>февраля</w:t>
      </w:r>
      <w:r w:rsidR="009C1083" w:rsidRPr="00CD0956">
        <w:rPr>
          <w:sz w:val="24"/>
        </w:rPr>
        <w:t xml:space="preserve"> </w:t>
      </w:r>
      <w:r w:rsidR="00FF3D18"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DA2A41">
        <w:rPr>
          <w:sz w:val="24"/>
        </w:rPr>
        <w:t>2</w:t>
      </w:r>
      <w:r w:rsidR="00FF3D18"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DA2A41" w:rsidRPr="00681228" w:rsidRDefault="00A10270" w:rsidP="00DA2A41">
      <w:pPr>
        <w:ind w:firstLine="708"/>
        <w:jc w:val="both"/>
        <w:rPr>
          <w:sz w:val="24"/>
        </w:rPr>
      </w:pPr>
      <w:r w:rsidRPr="00E8106F">
        <w:rPr>
          <w:szCs w:val="28"/>
        </w:rPr>
        <w:t>В соответствии со статьей 44 Федерального закона от 06 октября 2003 г</w:t>
      </w:r>
      <w:r w:rsidRPr="00E8106F">
        <w:rPr>
          <w:szCs w:val="28"/>
        </w:rPr>
        <w:t>о</w:t>
      </w:r>
      <w:r w:rsidRPr="00E8106F">
        <w:rPr>
          <w:szCs w:val="28"/>
        </w:rPr>
        <w:t>да № 131-ФЗ «Об общих принципах организации местного самоуправления в Российской Федерации», статьей 5</w:t>
      </w:r>
      <w:r>
        <w:rPr>
          <w:szCs w:val="28"/>
        </w:rPr>
        <w:t>4</w:t>
      </w:r>
      <w:r w:rsidRPr="00E8106F">
        <w:rPr>
          <w:szCs w:val="28"/>
        </w:rPr>
        <w:t xml:space="preserve"> Устава Маловишерского городского пос</w:t>
      </w:r>
      <w:r w:rsidRPr="00E8106F">
        <w:rPr>
          <w:szCs w:val="28"/>
        </w:rPr>
        <w:t>е</w:t>
      </w:r>
      <w:r w:rsidRPr="00E8106F">
        <w:rPr>
          <w:szCs w:val="28"/>
        </w:rPr>
        <w:t>ления</w:t>
      </w:r>
      <w:r>
        <w:rPr>
          <w:szCs w:val="28"/>
        </w:rPr>
        <w:t xml:space="preserve"> Маловишерского муниципального района Новгородской области</w:t>
      </w:r>
      <w:r w:rsidR="00DA2A41" w:rsidRPr="00681228">
        <w:rPr>
          <w:sz w:val="24"/>
        </w:rPr>
        <w:t>,</w:t>
      </w:r>
    </w:p>
    <w:p w:rsidR="00DA2A41" w:rsidRPr="00731D42" w:rsidRDefault="00DA2A41" w:rsidP="00681228">
      <w:pPr>
        <w:ind w:firstLine="708"/>
        <w:jc w:val="both"/>
        <w:rPr>
          <w:szCs w:val="28"/>
        </w:rPr>
      </w:pPr>
      <w:r w:rsidRPr="00731D42">
        <w:rPr>
          <w:szCs w:val="28"/>
        </w:rPr>
        <w:t>Совет депутатов Маловишерского городского поселения</w:t>
      </w:r>
      <w:r w:rsidR="00681228" w:rsidRPr="00731D42">
        <w:rPr>
          <w:szCs w:val="28"/>
        </w:rPr>
        <w:t xml:space="preserve"> Маловишерск</w:t>
      </w:r>
      <w:r w:rsidR="00681228" w:rsidRPr="00731D42">
        <w:rPr>
          <w:szCs w:val="28"/>
        </w:rPr>
        <w:t>о</w:t>
      </w:r>
      <w:r w:rsidR="00681228" w:rsidRPr="00731D42">
        <w:rPr>
          <w:szCs w:val="28"/>
        </w:rPr>
        <w:t>го муниципального района Новгородской области</w:t>
      </w:r>
    </w:p>
    <w:p w:rsidR="00DA2A41" w:rsidRPr="00731D42" w:rsidRDefault="00DA2A41" w:rsidP="00DA2A41">
      <w:pPr>
        <w:pStyle w:val="a3"/>
        <w:rPr>
          <w:b/>
          <w:bCs/>
          <w:szCs w:val="28"/>
        </w:rPr>
      </w:pPr>
      <w:r w:rsidRPr="00731D42">
        <w:rPr>
          <w:b/>
          <w:bCs/>
          <w:szCs w:val="28"/>
        </w:rPr>
        <w:t>РЕШИЛ:</w:t>
      </w:r>
    </w:p>
    <w:p w:rsidR="00DA2A41" w:rsidRPr="00681228" w:rsidRDefault="00DA2A41" w:rsidP="00DA2A41">
      <w:pPr>
        <w:pStyle w:val="a3"/>
        <w:ind w:firstLine="708"/>
        <w:rPr>
          <w:sz w:val="24"/>
        </w:rPr>
      </w:pPr>
    </w:p>
    <w:p w:rsidR="00A10270" w:rsidRDefault="00A10270" w:rsidP="00A10270">
      <w:pPr>
        <w:pStyle w:val="a3"/>
        <w:ind w:firstLine="709"/>
        <w:rPr>
          <w:szCs w:val="28"/>
        </w:rPr>
      </w:pPr>
      <w:r w:rsidRPr="00E8106F">
        <w:rPr>
          <w:szCs w:val="28"/>
        </w:rPr>
        <w:t xml:space="preserve">1. Внести  </w:t>
      </w:r>
      <w:r>
        <w:rPr>
          <w:szCs w:val="28"/>
        </w:rPr>
        <w:t xml:space="preserve">следующие </w:t>
      </w:r>
      <w:r w:rsidRPr="00E8106F">
        <w:rPr>
          <w:szCs w:val="28"/>
        </w:rPr>
        <w:t>изменени</w:t>
      </w:r>
      <w:r>
        <w:rPr>
          <w:szCs w:val="28"/>
        </w:rPr>
        <w:t>я</w:t>
      </w:r>
      <w:r w:rsidRPr="00E8106F">
        <w:rPr>
          <w:szCs w:val="28"/>
        </w:rPr>
        <w:t xml:space="preserve"> в Устав Маловишерского городского поселения</w:t>
      </w:r>
      <w:r>
        <w:rPr>
          <w:szCs w:val="28"/>
        </w:rPr>
        <w:t xml:space="preserve"> Маловишерского муниципального района Новгородской области:</w:t>
      </w:r>
    </w:p>
    <w:p w:rsidR="00A10270" w:rsidRPr="00B51E21" w:rsidRDefault="00A10270" w:rsidP="00A10270">
      <w:pPr>
        <w:pStyle w:val="a3"/>
        <w:ind w:firstLine="709"/>
        <w:rPr>
          <w:szCs w:val="28"/>
        </w:rPr>
      </w:pPr>
      <w:r>
        <w:rPr>
          <w:szCs w:val="28"/>
        </w:rPr>
        <w:t xml:space="preserve">1.1. </w:t>
      </w:r>
      <w:r w:rsidRPr="00B51E21">
        <w:rPr>
          <w:szCs w:val="28"/>
        </w:rPr>
        <w:t>Изложить статью 4 в редакции:</w:t>
      </w:r>
    </w:p>
    <w:p w:rsidR="00A10270" w:rsidRPr="00B51E21" w:rsidRDefault="00A10270" w:rsidP="00A10270">
      <w:pPr>
        <w:pStyle w:val="a3"/>
        <w:ind w:firstLine="709"/>
        <w:rPr>
          <w:szCs w:val="28"/>
        </w:rPr>
      </w:pPr>
      <w:r w:rsidRPr="00B51E21">
        <w:rPr>
          <w:szCs w:val="28"/>
        </w:rPr>
        <w:t>"</w:t>
      </w:r>
      <w:r w:rsidRPr="0058656C">
        <w:rPr>
          <w:b/>
          <w:szCs w:val="28"/>
        </w:rPr>
        <w:t>Статья 4. Вопросы местного значения Маловишерского городского поселения</w:t>
      </w:r>
    </w:p>
    <w:p w:rsidR="00A10270" w:rsidRPr="00B51E21" w:rsidRDefault="00A10270" w:rsidP="00A10270">
      <w:pPr>
        <w:pStyle w:val="a3"/>
        <w:ind w:firstLine="709"/>
        <w:rPr>
          <w:szCs w:val="28"/>
        </w:rPr>
      </w:pPr>
      <w:r w:rsidRPr="00B51E21">
        <w:rPr>
          <w:szCs w:val="28"/>
        </w:rPr>
        <w:t>1. К вопросам местного значения Маловишерского городского поселения относятся: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1) составление и рассмотрение проекта бюджета Маловишерского горо</w:t>
      </w:r>
      <w:r w:rsidRPr="008164D0">
        <w:rPr>
          <w:szCs w:val="28"/>
        </w:rPr>
        <w:t>д</w:t>
      </w:r>
      <w:r w:rsidRPr="008164D0">
        <w:rPr>
          <w:szCs w:val="28"/>
        </w:rPr>
        <w:t>ского поселения, утверждение и исполнение бюджета Маловишерского горо</w:t>
      </w:r>
      <w:r w:rsidRPr="008164D0">
        <w:rPr>
          <w:szCs w:val="28"/>
        </w:rPr>
        <w:t>д</w:t>
      </w:r>
      <w:r w:rsidRPr="008164D0">
        <w:rPr>
          <w:szCs w:val="28"/>
        </w:rPr>
        <w:t>ского поселения, осуществление контроля за его исполнением, составление и утверждение отчета об исполнении бюджета Маловишерского городского п</w:t>
      </w:r>
      <w:r w:rsidRPr="008164D0">
        <w:rPr>
          <w:szCs w:val="28"/>
        </w:rPr>
        <w:t>о</w:t>
      </w:r>
      <w:r w:rsidRPr="008164D0">
        <w:rPr>
          <w:szCs w:val="28"/>
        </w:rPr>
        <w:t>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2) установление, изменение и отмена местных налогов и сборов Малов</w:t>
      </w:r>
      <w:r w:rsidRPr="008164D0">
        <w:rPr>
          <w:szCs w:val="28"/>
        </w:rPr>
        <w:t>и</w:t>
      </w:r>
      <w:r w:rsidRPr="008164D0">
        <w:rPr>
          <w:szCs w:val="28"/>
        </w:rPr>
        <w:t>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3) владение, пользование и распоряжение имуществом, находящимся в муниципальной собственности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4) организация в границах Маловишерского городского поселения эле</w:t>
      </w:r>
      <w:r w:rsidRPr="008164D0">
        <w:rPr>
          <w:szCs w:val="28"/>
        </w:rPr>
        <w:t>к</w:t>
      </w:r>
      <w:r w:rsidRPr="008164D0">
        <w:rPr>
          <w:szCs w:val="28"/>
        </w:rPr>
        <w:t>тро-, тепло-, газо- и водоснабжения населения, водоотведения, снабжения нас</w:t>
      </w:r>
      <w:r w:rsidRPr="008164D0">
        <w:rPr>
          <w:szCs w:val="28"/>
        </w:rPr>
        <w:t>е</w:t>
      </w:r>
      <w:r w:rsidRPr="008164D0">
        <w:rPr>
          <w:szCs w:val="28"/>
        </w:rPr>
        <w:t>ления топливом в пределах полномочий, установленных законодательством Российской Федерации;</w:t>
      </w:r>
    </w:p>
    <w:p w:rsidR="00A10270" w:rsidRPr="0064363C" w:rsidRDefault="00A10270" w:rsidP="00A10270">
      <w:pPr>
        <w:pStyle w:val="a3"/>
        <w:ind w:firstLine="709"/>
        <w:rPr>
          <w:b/>
          <w:szCs w:val="28"/>
        </w:rPr>
      </w:pPr>
      <w:r w:rsidRPr="008164D0">
        <w:rPr>
          <w:szCs w:val="28"/>
        </w:rPr>
        <w:lastRenderedPageBreak/>
        <w:t>5) осуществление муниципального контроля за исполнением единой те</w:t>
      </w:r>
      <w:r w:rsidRPr="008164D0">
        <w:rPr>
          <w:szCs w:val="28"/>
        </w:rPr>
        <w:t>п</w:t>
      </w:r>
      <w:r w:rsidRPr="008164D0">
        <w:rPr>
          <w:szCs w:val="28"/>
        </w:rPr>
        <w:t>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Cs w:val="28"/>
        </w:rPr>
        <w:t xml:space="preserve"> </w:t>
      </w:r>
      <w:r w:rsidRPr="00A10270">
        <w:rPr>
          <w:szCs w:val="28"/>
        </w:rPr>
        <w:t>(в соответствии с Федерал</w:t>
      </w:r>
      <w:r w:rsidRPr="00A10270">
        <w:rPr>
          <w:szCs w:val="28"/>
        </w:rPr>
        <w:t>ь</w:t>
      </w:r>
      <w:r w:rsidRPr="00A10270">
        <w:rPr>
          <w:szCs w:val="28"/>
        </w:rPr>
        <w:t>ным законом от 31.07.2020 №248-ФЗ "О государственном контроле (надзоре) и м</w:t>
      </w:r>
      <w:r w:rsidRPr="00A10270">
        <w:rPr>
          <w:szCs w:val="28"/>
        </w:rPr>
        <w:t>у</w:t>
      </w:r>
      <w:r w:rsidRPr="00A10270">
        <w:rPr>
          <w:szCs w:val="28"/>
        </w:rPr>
        <w:t>ниципальном контроле в Российской Федерации" муниципальный контроль подлежит осуществлению при наличии на территории Маловишерского горо</w:t>
      </w:r>
      <w:r w:rsidRPr="00A10270">
        <w:rPr>
          <w:szCs w:val="28"/>
        </w:rPr>
        <w:t>д</w:t>
      </w:r>
      <w:r w:rsidRPr="00A10270">
        <w:rPr>
          <w:szCs w:val="28"/>
        </w:rPr>
        <w:t>ского поселения соответствующего объекта муниципальн</w:t>
      </w:r>
      <w:r w:rsidRPr="00A10270">
        <w:rPr>
          <w:szCs w:val="28"/>
        </w:rPr>
        <w:t>о</w:t>
      </w:r>
      <w:r w:rsidRPr="00A10270">
        <w:rPr>
          <w:szCs w:val="28"/>
        </w:rPr>
        <w:t>го контроля);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6) дорожная деятельность в отношении автомобильных дорог местного значения в границах населенных пунктов Маловишерского городского посел</w:t>
      </w:r>
      <w:r w:rsidRPr="008164D0">
        <w:rPr>
          <w:szCs w:val="28"/>
        </w:rPr>
        <w:t>е</w:t>
      </w:r>
      <w:r w:rsidRPr="008164D0">
        <w:rPr>
          <w:szCs w:val="28"/>
        </w:rPr>
        <w:t>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Pr="008164D0">
        <w:rPr>
          <w:szCs w:val="28"/>
        </w:rPr>
        <w:t>е</w:t>
      </w:r>
      <w:r w:rsidRPr="008164D0">
        <w:rPr>
          <w:szCs w:val="28"/>
        </w:rPr>
        <w:t>ние муниципального контроля  на автомобильном транспорте, городском н</w:t>
      </w:r>
      <w:r w:rsidRPr="008164D0">
        <w:rPr>
          <w:szCs w:val="28"/>
        </w:rPr>
        <w:t>а</w:t>
      </w:r>
      <w:r w:rsidRPr="008164D0">
        <w:rPr>
          <w:szCs w:val="28"/>
        </w:rPr>
        <w:t>земном электрическом транспорте и в дорожном хозяйстве в границах населе</w:t>
      </w:r>
      <w:r w:rsidRPr="008164D0">
        <w:rPr>
          <w:szCs w:val="28"/>
        </w:rPr>
        <w:t>н</w:t>
      </w:r>
      <w:r w:rsidRPr="008164D0">
        <w:rPr>
          <w:szCs w:val="28"/>
        </w:rPr>
        <w:t>ных пунктов Маловишерского городского поселения</w:t>
      </w:r>
      <w:r>
        <w:rPr>
          <w:szCs w:val="28"/>
        </w:rPr>
        <w:t xml:space="preserve"> </w:t>
      </w:r>
      <w:r w:rsidRPr="00A10270">
        <w:rPr>
          <w:szCs w:val="28"/>
        </w:rPr>
        <w:t>(в соответствии с Фед</w:t>
      </w:r>
      <w:r w:rsidRPr="00A10270">
        <w:rPr>
          <w:szCs w:val="28"/>
        </w:rPr>
        <w:t>е</w:t>
      </w:r>
      <w:r w:rsidRPr="00A10270">
        <w:rPr>
          <w:szCs w:val="28"/>
        </w:rPr>
        <w:t xml:space="preserve">ральным законом от 31.07.2020 </w:t>
      </w:r>
      <w:r>
        <w:rPr>
          <w:szCs w:val="28"/>
        </w:rPr>
        <w:t>№</w:t>
      </w:r>
      <w:r w:rsidRPr="00A10270">
        <w:rPr>
          <w:szCs w:val="28"/>
        </w:rPr>
        <w:t>248-ФЗ "О государственном контроле (надз</w:t>
      </w:r>
      <w:r w:rsidRPr="00A10270">
        <w:rPr>
          <w:szCs w:val="28"/>
        </w:rPr>
        <w:t>о</w:t>
      </w:r>
      <w:r w:rsidRPr="00A10270">
        <w:rPr>
          <w:szCs w:val="28"/>
        </w:rPr>
        <w:t>ре) и муниципальном контроле в Российской Федерации" муниципальный ко</w:t>
      </w:r>
      <w:r w:rsidRPr="00A10270">
        <w:rPr>
          <w:szCs w:val="28"/>
        </w:rPr>
        <w:t>н</w:t>
      </w:r>
      <w:r w:rsidRPr="00A10270">
        <w:rPr>
          <w:szCs w:val="28"/>
        </w:rPr>
        <w:t>троль подлежит осуществлению при наличии на территории Маловишерского городского поселения соответствующего объекта мун</w:t>
      </w:r>
      <w:r w:rsidRPr="00A10270">
        <w:rPr>
          <w:szCs w:val="28"/>
        </w:rPr>
        <w:t>и</w:t>
      </w:r>
      <w:r w:rsidRPr="00A10270">
        <w:rPr>
          <w:szCs w:val="28"/>
        </w:rPr>
        <w:t>ципального контроля)</w:t>
      </w:r>
      <w:r w:rsidRPr="008164D0">
        <w:rPr>
          <w:szCs w:val="28"/>
        </w:rPr>
        <w:t>, организация дорожного движения, а также осущест</w:t>
      </w:r>
      <w:r w:rsidRPr="008164D0">
        <w:rPr>
          <w:szCs w:val="28"/>
        </w:rPr>
        <w:t>в</w:t>
      </w:r>
      <w:r w:rsidRPr="008164D0">
        <w:rPr>
          <w:szCs w:val="28"/>
        </w:rPr>
        <w:t>ление иных полномочий в области использования автомобильных дорог и осуществления дорожной де</w:t>
      </w:r>
      <w:r w:rsidRPr="008164D0">
        <w:rPr>
          <w:szCs w:val="28"/>
        </w:rPr>
        <w:t>я</w:t>
      </w:r>
      <w:r w:rsidRPr="008164D0">
        <w:rPr>
          <w:szCs w:val="28"/>
        </w:rPr>
        <w:t>тельности в соответствии с законодательством Ро</w:t>
      </w:r>
      <w:r w:rsidRPr="008164D0">
        <w:rPr>
          <w:szCs w:val="28"/>
        </w:rPr>
        <w:t>с</w:t>
      </w:r>
      <w:r w:rsidRPr="008164D0">
        <w:rPr>
          <w:szCs w:val="28"/>
        </w:rPr>
        <w:t>сийской Федерации;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7) обеспечение проживающих в Маловишерском городском поселении и нуждающихся в жилых помещениях малоимущих граждан жилыми помещ</w:t>
      </w:r>
      <w:r w:rsidRPr="008164D0">
        <w:rPr>
          <w:szCs w:val="28"/>
        </w:rPr>
        <w:t>е</w:t>
      </w:r>
      <w:r w:rsidRPr="008164D0">
        <w:rPr>
          <w:szCs w:val="28"/>
        </w:rPr>
        <w:t>ниями, организация строительства и содержания муниципального жилищного фонда, создание условий для жилищного строительства, осуществление мун</w:t>
      </w:r>
      <w:r w:rsidRPr="008164D0">
        <w:rPr>
          <w:szCs w:val="28"/>
        </w:rPr>
        <w:t>и</w:t>
      </w:r>
      <w:r w:rsidRPr="008164D0">
        <w:rPr>
          <w:szCs w:val="28"/>
        </w:rPr>
        <w:t>ципального жилищного контроля</w:t>
      </w:r>
      <w:r>
        <w:rPr>
          <w:szCs w:val="28"/>
        </w:rPr>
        <w:t xml:space="preserve"> </w:t>
      </w:r>
      <w:r w:rsidRPr="00A10270">
        <w:rPr>
          <w:szCs w:val="28"/>
        </w:rPr>
        <w:t>(в соответствии с Федеральным законом от 31.07.2020 №248-ФЗ "О государственном контроле (надзоре) и муниц</w:t>
      </w:r>
      <w:r w:rsidRPr="00A10270">
        <w:rPr>
          <w:szCs w:val="28"/>
        </w:rPr>
        <w:t>и</w:t>
      </w:r>
      <w:r w:rsidRPr="00A10270">
        <w:rPr>
          <w:szCs w:val="28"/>
        </w:rPr>
        <w:t>пальном контроле в Российской Федерации" муниципальный контроль подлежит осущ</w:t>
      </w:r>
      <w:r w:rsidRPr="00A10270">
        <w:rPr>
          <w:szCs w:val="28"/>
        </w:rPr>
        <w:t>е</w:t>
      </w:r>
      <w:r w:rsidRPr="00A10270">
        <w:rPr>
          <w:szCs w:val="28"/>
        </w:rPr>
        <w:t>ствлению при наличии на территории Маловишерского горо</w:t>
      </w:r>
      <w:r w:rsidRPr="00A10270">
        <w:rPr>
          <w:szCs w:val="28"/>
        </w:rPr>
        <w:t>д</w:t>
      </w:r>
      <w:r w:rsidRPr="00A10270">
        <w:rPr>
          <w:szCs w:val="28"/>
        </w:rPr>
        <w:t>ского поселения соответствующего объекта муниципального контроля)</w:t>
      </w:r>
      <w:r w:rsidRPr="008164D0">
        <w:rPr>
          <w:szCs w:val="28"/>
        </w:rPr>
        <w:t>, а также иных полном</w:t>
      </w:r>
      <w:r w:rsidRPr="008164D0">
        <w:rPr>
          <w:szCs w:val="28"/>
        </w:rPr>
        <w:t>о</w:t>
      </w:r>
      <w:r w:rsidRPr="008164D0">
        <w:rPr>
          <w:szCs w:val="28"/>
        </w:rPr>
        <w:t>чий органов местного самоуправления в соответствии с жилищным законод</w:t>
      </w:r>
      <w:r w:rsidRPr="008164D0">
        <w:rPr>
          <w:szCs w:val="28"/>
        </w:rPr>
        <w:t>а</w:t>
      </w:r>
      <w:r w:rsidRPr="008164D0">
        <w:rPr>
          <w:szCs w:val="28"/>
        </w:rPr>
        <w:t>тельством;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Маловише</w:t>
      </w:r>
      <w:r w:rsidRPr="008164D0">
        <w:rPr>
          <w:szCs w:val="28"/>
        </w:rPr>
        <w:t>р</w:t>
      </w:r>
      <w:r w:rsidRPr="008164D0">
        <w:rPr>
          <w:szCs w:val="28"/>
        </w:rPr>
        <w:t>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9) участие в профилактике терроризма и экстремизма, а также в миним</w:t>
      </w:r>
      <w:r w:rsidRPr="008164D0">
        <w:rPr>
          <w:szCs w:val="28"/>
        </w:rPr>
        <w:t>и</w:t>
      </w:r>
      <w:r w:rsidRPr="008164D0">
        <w:rPr>
          <w:szCs w:val="28"/>
        </w:rPr>
        <w:t>зации и (или) ликвидации последствий проявлений терроризма и экстремизма в границах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8164D0">
        <w:rPr>
          <w:szCs w:val="28"/>
        </w:rPr>
        <w:t>о</w:t>
      </w:r>
      <w:r w:rsidRPr="008164D0">
        <w:rPr>
          <w:szCs w:val="28"/>
        </w:rPr>
        <w:t>рии Маловишерского городского поселения, социальную и культурную адапт</w:t>
      </w:r>
      <w:r w:rsidRPr="008164D0">
        <w:rPr>
          <w:szCs w:val="28"/>
        </w:rPr>
        <w:t>а</w:t>
      </w:r>
      <w:r w:rsidRPr="008164D0">
        <w:rPr>
          <w:szCs w:val="28"/>
        </w:rPr>
        <w:t>цию мигрантов, профилактику межнациональных (межэтнических) конфли</w:t>
      </w:r>
      <w:r w:rsidRPr="008164D0">
        <w:rPr>
          <w:szCs w:val="28"/>
        </w:rPr>
        <w:t>к</w:t>
      </w:r>
      <w:r w:rsidRPr="008164D0">
        <w:rPr>
          <w:szCs w:val="28"/>
        </w:rPr>
        <w:t>тов;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11) участие в предупреждении и ликвидации последствий чрезвычайных ситуаций в границах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lastRenderedPageBreak/>
        <w:t>12) обеспечение первичных мер пожарной безопасности в границах нас</w:t>
      </w:r>
      <w:r w:rsidRPr="008164D0">
        <w:rPr>
          <w:szCs w:val="28"/>
        </w:rPr>
        <w:t>е</w:t>
      </w:r>
      <w:r w:rsidRPr="008164D0">
        <w:rPr>
          <w:szCs w:val="28"/>
        </w:rPr>
        <w:t>ленных пунктов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13) создание условий для обеспечения жителей Маловишерского горо</w:t>
      </w:r>
      <w:r w:rsidRPr="008164D0">
        <w:rPr>
          <w:szCs w:val="28"/>
        </w:rPr>
        <w:t>д</w:t>
      </w:r>
      <w:r w:rsidRPr="008164D0">
        <w:rPr>
          <w:szCs w:val="28"/>
        </w:rPr>
        <w:t>ского поселения услугами связи, общественного питания, торговли и бытового обслуживания;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14) организация библиотечного обслуживания населения, комплектов</w:t>
      </w:r>
      <w:r w:rsidRPr="008164D0">
        <w:rPr>
          <w:szCs w:val="28"/>
        </w:rPr>
        <w:t>а</w:t>
      </w:r>
      <w:r w:rsidRPr="008164D0">
        <w:rPr>
          <w:szCs w:val="28"/>
        </w:rPr>
        <w:t>ние и обеспечение сохранности библиотечных фондов библиотек Маловише</w:t>
      </w:r>
      <w:r w:rsidRPr="008164D0">
        <w:rPr>
          <w:szCs w:val="28"/>
        </w:rPr>
        <w:t>р</w:t>
      </w:r>
      <w:r w:rsidRPr="008164D0">
        <w:rPr>
          <w:szCs w:val="28"/>
        </w:rPr>
        <w:t>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15) создание условий для организации досуга и обеспечения жителей М</w:t>
      </w:r>
      <w:r w:rsidRPr="008164D0">
        <w:rPr>
          <w:szCs w:val="28"/>
        </w:rPr>
        <w:t>а</w:t>
      </w:r>
      <w:r w:rsidRPr="008164D0">
        <w:rPr>
          <w:szCs w:val="28"/>
        </w:rPr>
        <w:t>ловишерского городского поселения услугами организаций культуры;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М</w:t>
      </w:r>
      <w:r w:rsidRPr="008164D0">
        <w:rPr>
          <w:szCs w:val="28"/>
        </w:rPr>
        <w:t>а</w:t>
      </w:r>
      <w:r w:rsidRPr="008164D0">
        <w:rPr>
          <w:szCs w:val="28"/>
        </w:rPr>
        <w:t>ловишерского городского поселения, охрана объектов культурного наследия (памятников истории и культуры) местного (муниципального) значения, расп</w:t>
      </w:r>
      <w:r w:rsidRPr="008164D0">
        <w:rPr>
          <w:szCs w:val="28"/>
        </w:rPr>
        <w:t>о</w:t>
      </w:r>
      <w:r w:rsidRPr="008164D0">
        <w:rPr>
          <w:szCs w:val="28"/>
        </w:rPr>
        <w:t>ложенных на территории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Маловишерском городском посел</w:t>
      </w:r>
      <w:r w:rsidRPr="008164D0">
        <w:rPr>
          <w:szCs w:val="28"/>
        </w:rPr>
        <w:t>е</w:t>
      </w:r>
      <w:r w:rsidRPr="008164D0">
        <w:rPr>
          <w:szCs w:val="28"/>
        </w:rPr>
        <w:t>нии;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18) обеспечение условий для развития на территории Маловишерского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19) создание условий для массового отдыха жителей Маловишерского г</w:t>
      </w:r>
      <w:r w:rsidRPr="008164D0">
        <w:rPr>
          <w:szCs w:val="28"/>
        </w:rPr>
        <w:t>о</w:t>
      </w:r>
      <w:r w:rsidRPr="008164D0">
        <w:rPr>
          <w:szCs w:val="28"/>
        </w:rPr>
        <w:t>родского поселения и организация обустройства мест массового отдыха нас</w:t>
      </w:r>
      <w:r w:rsidRPr="008164D0">
        <w:rPr>
          <w:szCs w:val="28"/>
        </w:rPr>
        <w:t>е</w:t>
      </w:r>
      <w:r w:rsidRPr="008164D0">
        <w:rPr>
          <w:szCs w:val="28"/>
        </w:rPr>
        <w:t>ления, включая обеспечение свободного доступа граждан к водным объектам общего пользования и их береговым полосам;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20) формирование архивных фондов Маловишерского городского пос</w:t>
      </w:r>
      <w:r w:rsidRPr="008164D0">
        <w:rPr>
          <w:szCs w:val="28"/>
        </w:rPr>
        <w:t>е</w:t>
      </w:r>
      <w:r w:rsidRPr="008164D0">
        <w:rPr>
          <w:szCs w:val="28"/>
        </w:rPr>
        <w:t>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21) участие в организации деятельности по накоплению (в том числе ра</w:t>
      </w:r>
      <w:r w:rsidRPr="008164D0">
        <w:rPr>
          <w:szCs w:val="28"/>
        </w:rPr>
        <w:t>з</w:t>
      </w:r>
      <w:r w:rsidRPr="008164D0">
        <w:rPr>
          <w:szCs w:val="28"/>
        </w:rPr>
        <w:t>дельному накоплению) и транспортированию твердых коммунальных отходов;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22) утверждение правил благоустройства территории Маловишерского городского поселения, осуществление муниципального контроля в сфере бл</w:t>
      </w:r>
      <w:r w:rsidRPr="008164D0">
        <w:rPr>
          <w:szCs w:val="28"/>
        </w:rPr>
        <w:t>а</w:t>
      </w:r>
      <w:r w:rsidRPr="008164D0">
        <w:rPr>
          <w:szCs w:val="28"/>
        </w:rPr>
        <w:t>гоустройства, предметом которого является соблюдение правил благоустройс</w:t>
      </w:r>
      <w:r w:rsidRPr="008164D0">
        <w:rPr>
          <w:szCs w:val="28"/>
        </w:rPr>
        <w:t>т</w:t>
      </w:r>
      <w:r w:rsidRPr="008164D0">
        <w:rPr>
          <w:szCs w:val="28"/>
        </w:rPr>
        <w:t>ва территории поселения, требований к обеспечению доступности для инвал</w:t>
      </w:r>
      <w:r w:rsidRPr="008164D0">
        <w:rPr>
          <w:szCs w:val="28"/>
        </w:rPr>
        <w:t>и</w:t>
      </w:r>
      <w:r w:rsidRPr="008164D0">
        <w:rPr>
          <w:szCs w:val="28"/>
        </w:rPr>
        <w:t>дов объектов социальной, инженерной и транспортной инфраструктур и пр</w:t>
      </w:r>
      <w:r w:rsidRPr="008164D0">
        <w:rPr>
          <w:szCs w:val="28"/>
        </w:rPr>
        <w:t>е</w:t>
      </w:r>
      <w:r w:rsidRPr="008164D0">
        <w:rPr>
          <w:szCs w:val="28"/>
        </w:rPr>
        <w:t xml:space="preserve">доставляемых </w:t>
      </w:r>
      <w:r w:rsidRPr="00A10270">
        <w:rPr>
          <w:szCs w:val="28"/>
        </w:rPr>
        <w:t xml:space="preserve">услуг (в соответствии с Федеральным законом от 31.07.2020 </w:t>
      </w:r>
      <w:r>
        <w:rPr>
          <w:szCs w:val="28"/>
        </w:rPr>
        <w:t>№</w:t>
      </w:r>
      <w:r w:rsidRPr="00A10270">
        <w:rPr>
          <w:szCs w:val="28"/>
        </w:rPr>
        <w:t>248-ФЗ "О государственном контроле (надзоре) и муниципальном контроле в Российской Федерации" муниципальный контроль подлежит ос</w:t>
      </w:r>
      <w:r w:rsidRPr="00A10270">
        <w:rPr>
          <w:szCs w:val="28"/>
        </w:rPr>
        <w:t>у</w:t>
      </w:r>
      <w:r w:rsidRPr="00A10270">
        <w:rPr>
          <w:szCs w:val="28"/>
        </w:rPr>
        <w:t>ществлению при наличии на территории Маловишерского городского поселения соответс</w:t>
      </w:r>
      <w:r w:rsidRPr="00A10270">
        <w:rPr>
          <w:szCs w:val="28"/>
        </w:rPr>
        <w:t>т</w:t>
      </w:r>
      <w:r w:rsidRPr="00A10270">
        <w:rPr>
          <w:szCs w:val="28"/>
        </w:rPr>
        <w:t>вующего объекта муниципального контроля)</w:t>
      </w:r>
      <w:r w:rsidRPr="008164D0">
        <w:rPr>
          <w:szCs w:val="28"/>
        </w:rPr>
        <w:t>, организация благоустройства территории Маловишерского городского поселения в соответствии с указа</w:t>
      </w:r>
      <w:r w:rsidRPr="008164D0">
        <w:rPr>
          <w:szCs w:val="28"/>
        </w:rPr>
        <w:t>н</w:t>
      </w:r>
      <w:r w:rsidRPr="008164D0">
        <w:rPr>
          <w:szCs w:val="28"/>
        </w:rPr>
        <w:t>ными правилами, а также организация использования, охраны, защиты, воспр</w:t>
      </w:r>
      <w:r w:rsidRPr="008164D0">
        <w:rPr>
          <w:szCs w:val="28"/>
        </w:rPr>
        <w:t>о</w:t>
      </w:r>
      <w:r w:rsidRPr="008164D0">
        <w:rPr>
          <w:szCs w:val="28"/>
        </w:rPr>
        <w:t>изво</w:t>
      </w:r>
      <w:r w:rsidRPr="008164D0">
        <w:rPr>
          <w:szCs w:val="28"/>
        </w:rPr>
        <w:t>д</w:t>
      </w:r>
      <w:r w:rsidRPr="008164D0">
        <w:rPr>
          <w:szCs w:val="28"/>
        </w:rPr>
        <w:t>ства городских лесов, лесов особо охраняемых природных территорий, расп</w:t>
      </w:r>
      <w:r w:rsidRPr="008164D0">
        <w:rPr>
          <w:szCs w:val="28"/>
        </w:rPr>
        <w:t>о</w:t>
      </w:r>
      <w:r w:rsidRPr="008164D0">
        <w:rPr>
          <w:szCs w:val="28"/>
        </w:rPr>
        <w:t>ложенных в границах населенных пунктов Маловишерского городского пос</w:t>
      </w:r>
      <w:r w:rsidRPr="008164D0">
        <w:rPr>
          <w:szCs w:val="28"/>
        </w:rPr>
        <w:t>е</w:t>
      </w:r>
      <w:r w:rsidRPr="008164D0">
        <w:rPr>
          <w:szCs w:val="28"/>
        </w:rPr>
        <w:t>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lastRenderedPageBreak/>
        <w:t>23) утверждение генеральных планов Маловишерского городского пос</w:t>
      </w:r>
      <w:r w:rsidRPr="008164D0">
        <w:rPr>
          <w:szCs w:val="28"/>
        </w:rPr>
        <w:t>е</w:t>
      </w:r>
      <w:r w:rsidRPr="008164D0">
        <w:rPr>
          <w:szCs w:val="28"/>
        </w:rPr>
        <w:t>ления, правил землепользования и застройки, утверждение подготовленной на основе генеральных планов Маловишерского городского поселения документ</w:t>
      </w:r>
      <w:r w:rsidRPr="008164D0">
        <w:rPr>
          <w:szCs w:val="28"/>
        </w:rPr>
        <w:t>а</w:t>
      </w:r>
      <w:r w:rsidRPr="008164D0">
        <w:rPr>
          <w:szCs w:val="28"/>
        </w:rPr>
        <w:t>ции по планировке территории, выдача градостроительного плана земельного участка, расположенного в границах Маловишерского городского поселения, выдача разрешений на строительство (за исключением случаев, предусмотре</w:t>
      </w:r>
      <w:r w:rsidRPr="008164D0">
        <w:rPr>
          <w:szCs w:val="28"/>
        </w:rPr>
        <w:t>н</w:t>
      </w:r>
      <w:r w:rsidRPr="008164D0">
        <w:rPr>
          <w:szCs w:val="28"/>
        </w:rPr>
        <w:t>ных Градостроительным кодексом Российской Федерации, иными федерал</w:t>
      </w:r>
      <w:r w:rsidRPr="008164D0">
        <w:rPr>
          <w:szCs w:val="28"/>
        </w:rPr>
        <w:t>ь</w:t>
      </w:r>
      <w:r w:rsidRPr="008164D0">
        <w:rPr>
          <w:szCs w:val="28"/>
        </w:rPr>
        <w:t>ными законами), разрешений на ввод объектов в эксплуатацию при осущест</w:t>
      </w:r>
      <w:r w:rsidRPr="008164D0">
        <w:rPr>
          <w:szCs w:val="28"/>
        </w:rPr>
        <w:t>в</w:t>
      </w:r>
      <w:r w:rsidRPr="008164D0">
        <w:rPr>
          <w:szCs w:val="28"/>
        </w:rPr>
        <w:t>лении строительства, реконструкции объектов капитального строительства, расположенных на территории Маловишерского городского поселения, утве</w:t>
      </w:r>
      <w:r w:rsidRPr="008164D0">
        <w:rPr>
          <w:szCs w:val="28"/>
        </w:rPr>
        <w:t>р</w:t>
      </w:r>
      <w:r w:rsidRPr="008164D0">
        <w:rPr>
          <w:szCs w:val="28"/>
        </w:rPr>
        <w:t>ждение местных нормативов градостроительного проектирования Маловише</w:t>
      </w:r>
      <w:r w:rsidRPr="008164D0">
        <w:rPr>
          <w:szCs w:val="28"/>
        </w:rPr>
        <w:t>р</w:t>
      </w:r>
      <w:r w:rsidRPr="008164D0">
        <w:rPr>
          <w:szCs w:val="28"/>
        </w:rPr>
        <w:t>ского городского поселения, резервирование земель и изъятие земельных уч</w:t>
      </w:r>
      <w:r w:rsidRPr="008164D0">
        <w:rPr>
          <w:szCs w:val="28"/>
        </w:rPr>
        <w:t>а</w:t>
      </w:r>
      <w:r w:rsidRPr="008164D0">
        <w:rPr>
          <w:szCs w:val="28"/>
        </w:rPr>
        <w:t>стков в границах Маловишерского городского поселения для муниципальных нужд, осуществление муниципального земельного контроля в границах Мал</w:t>
      </w:r>
      <w:r w:rsidRPr="008164D0">
        <w:rPr>
          <w:szCs w:val="28"/>
        </w:rPr>
        <w:t>о</w:t>
      </w:r>
      <w:r w:rsidRPr="008164D0">
        <w:rPr>
          <w:szCs w:val="28"/>
        </w:rPr>
        <w:t>вишерского городского поселения</w:t>
      </w:r>
      <w:r>
        <w:rPr>
          <w:szCs w:val="28"/>
        </w:rPr>
        <w:t xml:space="preserve"> </w:t>
      </w:r>
      <w:r w:rsidRPr="00A10270">
        <w:rPr>
          <w:szCs w:val="28"/>
        </w:rPr>
        <w:t xml:space="preserve">(в соответствии с Федеральным законом от 31.07.2020 </w:t>
      </w:r>
      <w:r>
        <w:rPr>
          <w:szCs w:val="28"/>
        </w:rPr>
        <w:t>№</w:t>
      </w:r>
      <w:r w:rsidRPr="00A10270">
        <w:rPr>
          <w:szCs w:val="28"/>
        </w:rPr>
        <w:t>248-ФЗ "О государственном контроле (надзоре) и муниц</w:t>
      </w:r>
      <w:r w:rsidRPr="00A10270">
        <w:rPr>
          <w:szCs w:val="28"/>
        </w:rPr>
        <w:t>и</w:t>
      </w:r>
      <w:r w:rsidRPr="00A10270">
        <w:rPr>
          <w:szCs w:val="28"/>
        </w:rPr>
        <w:t>пальном контроле в Российской Федерации" муниципальный контроль подлежит осущ</w:t>
      </w:r>
      <w:r w:rsidRPr="00A10270">
        <w:rPr>
          <w:szCs w:val="28"/>
        </w:rPr>
        <w:t>е</w:t>
      </w:r>
      <w:r w:rsidRPr="00A10270">
        <w:rPr>
          <w:szCs w:val="28"/>
        </w:rPr>
        <w:t>ствлению при наличии на территории Маловишерского городского поселения соответствующего объекта муниципального контроля),</w:t>
      </w:r>
      <w:r w:rsidRPr="008164D0">
        <w:rPr>
          <w:szCs w:val="28"/>
        </w:rPr>
        <w:t xml:space="preserve"> осуществление в случ</w:t>
      </w:r>
      <w:r w:rsidRPr="008164D0">
        <w:rPr>
          <w:szCs w:val="28"/>
        </w:rPr>
        <w:t>а</w:t>
      </w:r>
      <w:r w:rsidRPr="008164D0">
        <w:rPr>
          <w:szCs w:val="28"/>
        </w:rPr>
        <w:t>ях, предусмотренных Градостроительным кодексом Российской Федерации, осмотров зданий, сооружений и выдача рекомендаций об устранении выявле</w:t>
      </w:r>
      <w:r w:rsidRPr="008164D0">
        <w:rPr>
          <w:szCs w:val="28"/>
        </w:rPr>
        <w:t>н</w:t>
      </w:r>
      <w:r w:rsidRPr="008164D0">
        <w:rPr>
          <w:szCs w:val="28"/>
        </w:rPr>
        <w:t>ных в ходе таких осмотров нарушений, направление уведомления о соответс</w:t>
      </w:r>
      <w:r w:rsidRPr="008164D0">
        <w:rPr>
          <w:szCs w:val="28"/>
        </w:rPr>
        <w:t>т</w:t>
      </w:r>
      <w:r w:rsidRPr="008164D0">
        <w:rPr>
          <w:szCs w:val="28"/>
        </w:rPr>
        <w:t>вии указанных в уведомлении о планируемых строительстве или реконстру</w:t>
      </w:r>
      <w:r w:rsidRPr="008164D0">
        <w:rPr>
          <w:szCs w:val="28"/>
        </w:rPr>
        <w:t>к</w:t>
      </w:r>
      <w:r w:rsidRPr="008164D0">
        <w:rPr>
          <w:szCs w:val="28"/>
        </w:rPr>
        <w:t>ции объекта индивидуального жилищного строительства или садового дома (далее - уведомление о планируемом строительстве) параметров объекта инд</w:t>
      </w:r>
      <w:r w:rsidRPr="008164D0">
        <w:rPr>
          <w:szCs w:val="28"/>
        </w:rPr>
        <w:t>и</w:t>
      </w:r>
      <w:r w:rsidRPr="008164D0">
        <w:rPr>
          <w:szCs w:val="28"/>
        </w:rPr>
        <w:t>видуального жилищного строительства или садового дома установленным п</w:t>
      </w:r>
      <w:r w:rsidRPr="008164D0">
        <w:rPr>
          <w:szCs w:val="28"/>
        </w:rPr>
        <w:t>а</w:t>
      </w:r>
      <w:r w:rsidRPr="008164D0">
        <w:rPr>
          <w:szCs w:val="28"/>
        </w:rPr>
        <w:t>раметрам и допустимости размещения объекта индив</w:t>
      </w:r>
      <w:r w:rsidRPr="008164D0">
        <w:rPr>
          <w:szCs w:val="28"/>
        </w:rPr>
        <w:t>и</w:t>
      </w:r>
      <w:r w:rsidRPr="008164D0">
        <w:rPr>
          <w:szCs w:val="28"/>
        </w:rPr>
        <w:t>дуального жилищного строительства или садового дома на земельном участке, уведомления о несоо</w:t>
      </w:r>
      <w:r w:rsidRPr="008164D0">
        <w:rPr>
          <w:szCs w:val="28"/>
        </w:rPr>
        <w:t>т</w:t>
      </w:r>
      <w:r w:rsidRPr="008164D0">
        <w:rPr>
          <w:szCs w:val="28"/>
        </w:rPr>
        <w:t>ветствии указанных в уведомлении о планируемом стро</w:t>
      </w:r>
      <w:r w:rsidRPr="008164D0">
        <w:rPr>
          <w:szCs w:val="28"/>
        </w:rPr>
        <w:t>и</w:t>
      </w:r>
      <w:r w:rsidRPr="008164D0">
        <w:rPr>
          <w:szCs w:val="28"/>
        </w:rPr>
        <w:t>тельстве параметров объекта индивидуального жилищного строительства или садового дома уст</w:t>
      </w:r>
      <w:r w:rsidRPr="008164D0">
        <w:rPr>
          <w:szCs w:val="28"/>
        </w:rPr>
        <w:t>а</w:t>
      </w:r>
      <w:r w:rsidRPr="008164D0">
        <w:rPr>
          <w:szCs w:val="28"/>
        </w:rPr>
        <w:t>новленным параметрам и (или) недопустимости размещения объекта индивид</w:t>
      </w:r>
      <w:r w:rsidRPr="008164D0">
        <w:rPr>
          <w:szCs w:val="28"/>
        </w:rPr>
        <w:t>у</w:t>
      </w:r>
      <w:r w:rsidRPr="008164D0">
        <w:rPr>
          <w:szCs w:val="28"/>
        </w:rPr>
        <w:t>ального жилищного строительства или садового дома на земельном участке, уведомления о соответствии или несоответствии построенных или реконстру</w:t>
      </w:r>
      <w:r w:rsidRPr="008164D0">
        <w:rPr>
          <w:szCs w:val="28"/>
        </w:rPr>
        <w:t>и</w:t>
      </w:r>
      <w:r w:rsidRPr="008164D0">
        <w:rPr>
          <w:szCs w:val="28"/>
        </w:rPr>
        <w:t>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</w:t>
      </w:r>
      <w:r w:rsidRPr="008164D0">
        <w:rPr>
          <w:szCs w:val="28"/>
        </w:rPr>
        <w:t>о</w:t>
      </w:r>
      <w:r w:rsidRPr="008164D0">
        <w:rPr>
          <w:szCs w:val="28"/>
        </w:rPr>
        <w:t>женных на территории Маловишерского городского поселения, принятие в с</w:t>
      </w:r>
      <w:r w:rsidRPr="008164D0">
        <w:rPr>
          <w:szCs w:val="28"/>
        </w:rPr>
        <w:t>о</w:t>
      </w:r>
      <w:r w:rsidRPr="008164D0">
        <w:rPr>
          <w:szCs w:val="28"/>
        </w:rPr>
        <w:t>ответствии с гражданским законодательством Российской Федерации решения о сносе сам</w:t>
      </w:r>
      <w:r w:rsidRPr="008164D0">
        <w:rPr>
          <w:szCs w:val="28"/>
        </w:rPr>
        <w:t>о</w:t>
      </w:r>
      <w:r w:rsidRPr="008164D0">
        <w:rPr>
          <w:szCs w:val="28"/>
        </w:rPr>
        <w:t>вольной постройки, решения о сносе самовольной постройки или ее привед</w:t>
      </w:r>
      <w:r w:rsidRPr="008164D0">
        <w:rPr>
          <w:szCs w:val="28"/>
        </w:rPr>
        <w:t>е</w:t>
      </w:r>
      <w:r w:rsidRPr="008164D0">
        <w:rPr>
          <w:szCs w:val="28"/>
        </w:rPr>
        <w:t>нии в соответствие с предельными параметрами разрешенного строительства, реконструкции объектов капитального строительства, установленными прав</w:t>
      </w:r>
      <w:r w:rsidRPr="008164D0">
        <w:rPr>
          <w:szCs w:val="28"/>
        </w:rPr>
        <w:t>и</w:t>
      </w:r>
      <w:r w:rsidRPr="008164D0">
        <w:rPr>
          <w:szCs w:val="28"/>
        </w:rPr>
        <w:t>лами землепользования и застройки, документацией по план</w:t>
      </w:r>
      <w:r w:rsidRPr="008164D0">
        <w:rPr>
          <w:szCs w:val="28"/>
        </w:rPr>
        <w:t>и</w:t>
      </w:r>
      <w:r w:rsidRPr="008164D0">
        <w:rPr>
          <w:szCs w:val="28"/>
        </w:rPr>
        <w:t>ровке территории, или обязательными требованиями к параметрам объектов капитального стро</w:t>
      </w:r>
      <w:r w:rsidRPr="008164D0">
        <w:rPr>
          <w:szCs w:val="28"/>
        </w:rPr>
        <w:t>и</w:t>
      </w:r>
      <w:r w:rsidRPr="008164D0">
        <w:rPr>
          <w:szCs w:val="28"/>
        </w:rPr>
        <w:t>тельства, установленными федеральными законами (далее также - приведение в соответствие с установленными требованиями), решения об изъятии земельн</w:t>
      </w:r>
      <w:r w:rsidRPr="008164D0">
        <w:rPr>
          <w:szCs w:val="28"/>
        </w:rPr>
        <w:t>о</w:t>
      </w:r>
      <w:r w:rsidRPr="008164D0">
        <w:rPr>
          <w:szCs w:val="28"/>
        </w:rPr>
        <w:t>го участка, не используемого по целевому назначению или используемого с н</w:t>
      </w:r>
      <w:r w:rsidRPr="008164D0">
        <w:rPr>
          <w:szCs w:val="28"/>
        </w:rPr>
        <w:t>а</w:t>
      </w:r>
      <w:r w:rsidRPr="008164D0">
        <w:rPr>
          <w:szCs w:val="28"/>
        </w:rPr>
        <w:lastRenderedPageBreak/>
        <w:t>рушением законодательства Российской Федерации, осуществление сноса с</w:t>
      </w:r>
      <w:r w:rsidRPr="008164D0">
        <w:rPr>
          <w:szCs w:val="28"/>
        </w:rPr>
        <w:t>а</w:t>
      </w:r>
      <w:r w:rsidRPr="008164D0">
        <w:rPr>
          <w:szCs w:val="28"/>
        </w:rPr>
        <w:t>мовольной постройки или ее приведения в соответствие с установленными тр</w:t>
      </w:r>
      <w:r w:rsidRPr="008164D0">
        <w:rPr>
          <w:szCs w:val="28"/>
        </w:rPr>
        <w:t>е</w:t>
      </w:r>
      <w:r w:rsidRPr="008164D0">
        <w:rPr>
          <w:szCs w:val="28"/>
        </w:rPr>
        <w:t>бованиями в случаях, предусмотренных Градостроительным кодексом Росси</w:t>
      </w:r>
      <w:r w:rsidRPr="008164D0">
        <w:rPr>
          <w:szCs w:val="28"/>
        </w:rPr>
        <w:t>й</w:t>
      </w:r>
      <w:r w:rsidRPr="008164D0">
        <w:rPr>
          <w:szCs w:val="28"/>
        </w:rPr>
        <w:t>ской Федерации;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24) принятие решений о создании, об упразднении лесничеств, создава</w:t>
      </w:r>
      <w:r w:rsidRPr="008164D0">
        <w:rPr>
          <w:szCs w:val="28"/>
        </w:rPr>
        <w:t>е</w:t>
      </w:r>
      <w:r w:rsidRPr="008164D0">
        <w:rPr>
          <w:szCs w:val="28"/>
        </w:rPr>
        <w:t>мых в их составе участковых лесничеств, расположенных на землях населе</w:t>
      </w:r>
      <w:r w:rsidRPr="008164D0">
        <w:rPr>
          <w:szCs w:val="28"/>
        </w:rPr>
        <w:t>н</w:t>
      </w:r>
      <w:r w:rsidRPr="008164D0">
        <w:rPr>
          <w:szCs w:val="28"/>
        </w:rPr>
        <w:t>ных пунктов Маловишерского городского поселения, установлении и измен</w:t>
      </w:r>
      <w:r w:rsidRPr="008164D0">
        <w:rPr>
          <w:szCs w:val="28"/>
        </w:rPr>
        <w:t>е</w:t>
      </w:r>
      <w:r w:rsidRPr="008164D0">
        <w:rPr>
          <w:szCs w:val="28"/>
        </w:rPr>
        <w:t>нии их границ, а также осуществление разработки и утверждения лесохозяйс</w:t>
      </w:r>
      <w:r w:rsidRPr="008164D0">
        <w:rPr>
          <w:szCs w:val="28"/>
        </w:rPr>
        <w:t>т</w:t>
      </w:r>
      <w:r w:rsidRPr="008164D0">
        <w:rPr>
          <w:szCs w:val="28"/>
        </w:rPr>
        <w:t>венных регламентов лесничеств, расположенных на землях населенных пун</w:t>
      </w:r>
      <w:r w:rsidRPr="008164D0">
        <w:rPr>
          <w:szCs w:val="28"/>
        </w:rPr>
        <w:t>к</w:t>
      </w:r>
      <w:r w:rsidRPr="008164D0">
        <w:rPr>
          <w:szCs w:val="28"/>
        </w:rPr>
        <w:t>тов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25) осуществление мероприятий по лесоустройству в отношении лесов, расположенных на землях населенных пунктов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26)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8164D0">
        <w:rPr>
          <w:szCs w:val="28"/>
        </w:rPr>
        <w:t>с</w:t>
      </w:r>
      <w:r w:rsidRPr="008164D0">
        <w:rPr>
          <w:szCs w:val="28"/>
        </w:rPr>
        <w:t>ключением автомобильных дорог федерального значения, автомобильных д</w:t>
      </w:r>
      <w:r w:rsidRPr="008164D0">
        <w:rPr>
          <w:szCs w:val="28"/>
        </w:rPr>
        <w:t>о</w:t>
      </w:r>
      <w:r w:rsidRPr="008164D0">
        <w:rPr>
          <w:szCs w:val="28"/>
        </w:rPr>
        <w:t>рог регионального или межмуниципального значения, местного значения м</w:t>
      </w:r>
      <w:r w:rsidRPr="008164D0">
        <w:rPr>
          <w:szCs w:val="28"/>
        </w:rPr>
        <w:t>у</w:t>
      </w:r>
      <w:r w:rsidRPr="008164D0">
        <w:rPr>
          <w:szCs w:val="28"/>
        </w:rPr>
        <w:t>ниципального района), наименований элементам планировочной структуры в границах Маловишерского городского поселения, изменение, аннулирование таких наименований, размещение информации в государственном адресном реестре;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27) организация ритуальных услуг и содержание мест захоронения;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28) организация и осуществление мероприятий по территориальной об</w:t>
      </w:r>
      <w:r w:rsidRPr="008164D0">
        <w:rPr>
          <w:szCs w:val="28"/>
        </w:rPr>
        <w:t>о</w:t>
      </w:r>
      <w:r w:rsidRPr="008164D0">
        <w:rPr>
          <w:szCs w:val="28"/>
        </w:rPr>
        <w:t>роне и гражданской обороне, защите населения и территории Маловишерского городского поселения от чрезвычайных ситуаций природного и техногенного характера;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29) создание, содержание и организация деятельности аварийно-спасательных служб и (или) аварийно-спасательных формирований на террит</w:t>
      </w:r>
      <w:r w:rsidRPr="008164D0">
        <w:rPr>
          <w:szCs w:val="28"/>
        </w:rPr>
        <w:t>о</w:t>
      </w:r>
      <w:r w:rsidRPr="008164D0">
        <w:rPr>
          <w:szCs w:val="28"/>
        </w:rPr>
        <w:t>рии Маловишерского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31) создание, развитие и обеспечение охраны лечебно-оздоровительных местностей и курортов местного значения на территории Маловишерского г</w:t>
      </w:r>
      <w:r w:rsidRPr="008164D0">
        <w:rPr>
          <w:szCs w:val="28"/>
        </w:rPr>
        <w:t>о</w:t>
      </w:r>
      <w:r w:rsidRPr="008164D0">
        <w:rPr>
          <w:szCs w:val="28"/>
        </w:rPr>
        <w:t>родского поселения, а также осуществление муниципального контроля в обла</w:t>
      </w:r>
      <w:r w:rsidRPr="008164D0">
        <w:rPr>
          <w:szCs w:val="28"/>
        </w:rPr>
        <w:t>с</w:t>
      </w:r>
      <w:r w:rsidRPr="008164D0">
        <w:rPr>
          <w:szCs w:val="28"/>
        </w:rPr>
        <w:t xml:space="preserve">ти охраны и использования особо охраняемых природных территорий местного </w:t>
      </w:r>
      <w:r w:rsidRPr="00A10270">
        <w:rPr>
          <w:szCs w:val="28"/>
        </w:rPr>
        <w:t xml:space="preserve">значения (в соответствии с Федеральным законом от 31.07.2020 </w:t>
      </w:r>
      <w:r>
        <w:rPr>
          <w:szCs w:val="28"/>
        </w:rPr>
        <w:t>№</w:t>
      </w:r>
      <w:r w:rsidRPr="00A10270">
        <w:rPr>
          <w:szCs w:val="28"/>
        </w:rPr>
        <w:t>248-ФЗ "О г</w:t>
      </w:r>
      <w:r w:rsidRPr="00A10270">
        <w:rPr>
          <w:szCs w:val="28"/>
        </w:rPr>
        <w:t>о</w:t>
      </w:r>
      <w:r w:rsidRPr="00A10270">
        <w:rPr>
          <w:szCs w:val="28"/>
        </w:rPr>
        <w:t>сударственном контроле (надзоре) и муниципальном контроле в Российской Федерации" муниципальный контроль подлежит осуществлению при наличии на территории Маловишерского городского поселения соответствующего об</w:t>
      </w:r>
      <w:r w:rsidRPr="00A10270">
        <w:rPr>
          <w:szCs w:val="28"/>
        </w:rPr>
        <w:t>ъ</w:t>
      </w:r>
      <w:r w:rsidRPr="00A10270">
        <w:rPr>
          <w:szCs w:val="28"/>
        </w:rPr>
        <w:t>екта муниципального контроля);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33) организация и осуществление мероприятий по работе с детьми и м</w:t>
      </w:r>
      <w:r w:rsidRPr="008164D0">
        <w:rPr>
          <w:szCs w:val="28"/>
        </w:rPr>
        <w:t>о</w:t>
      </w:r>
      <w:r w:rsidRPr="008164D0">
        <w:rPr>
          <w:szCs w:val="28"/>
        </w:rPr>
        <w:t>лодежью в Маловишерском городском поселении;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34) осуществление в пределах, установленных водным законодательством Российской Федерации, полномочий собственника водных объектов, информ</w:t>
      </w:r>
      <w:r w:rsidRPr="008164D0">
        <w:rPr>
          <w:szCs w:val="28"/>
        </w:rPr>
        <w:t>и</w:t>
      </w:r>
      <w:r w:rsidRPr="008164D0">
        <w:rPr>
          <w:szCs w:val="28"/>
        </w:rPr>
        <w:t>рование населения об ограничениях их использования;</w:t>
      </w:r>
    </w:p>
    <w:p w:rsidR="00A10270" w:rsidRPr="00A10270" w:rsidRDefault="00A10270" w:rsidP="00A10270">
      <w:pPr>
        <w:pStyle w:val="a3"/>
        <w:ind w:firstLine="709"/>
        <w:rPr>
          <w:szCs w:val="28"/>
        </w:rPr>
      </w:pPr>
      <w:r w:rsidRPr="00A10270">
        <w:rPr>
          <w:szCs w:val="28"/>
        </w:rPr>
        <w:lastRenderedPageBreak/>
        <w:t>35) осуществление муниципального лесного контроля (в соответс</w:t>
      </w:r>
      <w:r w:rsidRPr="00A10270">
        <w:rPr>
          <w:szCs w:val="28"/>
        </w:rPr>
        <w:t>т</w:t>
      </w:r>
      <w:r w:rsidRPr="00A10270">
        <w:rPr>
          <w:szCs w:val="28"/>
        </w:rPr>
        <w:t xml:space="preserve">вии с Федеральным законом от 31.07.2020 </w:t>
      </w:r>
      <w:r>
        <w:rPr>
          <w:szCs w:val="28"/>
        </w:rPr>
        <w:t>№</w:t>
      </w:r>
      <w:r w:rsidRPr="00A10270">
        <w:rPr>
          <w:szCs w:val="28"/>
        </w:rPr>
        <w:t>248-ФЗ "О государственном контроле (надзоре) и муниципальном контроле в Российской Федерации" муниципал</w:t>
      </w:r>
      <w:r w:rsidRPr="00A10270">
        <w:rPr>
          <w:szCs w:val="28"/>
        </w:rPr>
        <w:t>ь</w:t>
      </w:r>
      <w:r w:rsidRPr="00A10270">
        <w:rPr>
          <w:szCs w:val="28"/>
        </w:rPr>
        <w:t>ный контроль подлежит осуществлению при наличии на территории Малов</w:t>
      </w:r>
      <w:r w:rsidRPr="00A10270">
        <w:rPr>
          <w:szCs w:val="28"/>
        </w:rPr>
        <w:t>и</w:t>
      </w:r>
      <w:r w:rsidRPr="00A10270">
        <w:rPr>
          <w:szCs w:val="28"/>
        </w:rPr>
        <w:t>шерского городского поселения соответствующего объе</w:t>
      </w:r>
      <w:r w:rsidRPr="00A10270">
        <w:rPr>
          <w:szCs w:val="28"/>
        </w:rPr>
        <w:t>к</w:t>
      </w:r>
      <w:r w:rsidRPr="00A10270">
        <w:rPr>
          <w:szCs w:val="28"/>
        </w:rPr>
        <w:t>та муниципального контроля);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37) предоставление помещения для работы на обслуживаемом админис</w:t>
      </w:r>
      <w:r w:rsidRPr="008164D0">
        <w:rPr>
          <w:szCs w:val="28"/>
        </w:rPr>
        <w:t>т</w:t>
      </w:r>
      <w:r w:rsidRPr="008164D0">
        <w:rPr>
          <w:szCs w:val="28"/>
        </w:rPr>
        <w:t>ративном участке Маловишерского городского поселения сотруднику, зам</w:t>
      </w:r>
      <w:r w:rsidRPr="008164D0">
        <w:rPr>
          <w:szCs w:val="28"/>
        </w:rPr>
        <w:t>е</w:t>
      </w:r>
      <w:r w:rsidRPr="008164D0">
        <w:rPr>
          <w:szCs w:val="28"/>
        </w:rPr>
        <w:t>щающему должность участкового уполномоченного полиции;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39) оказание поддержки социально ориентированным некоммерческим организациям в пределах полномочий, установленных статьями 31.1 и 31.3 Ф</w:t>
      </w:r>
      <w:r w:rsidRPr="008164D0">
        <w:rPr>
          <w:szCs w:val="28"/>
        </w:rPr>
        <w:t>е</w:t>
      </w:r>
      <w:r w:rsidRPr="008164D0">
        <w:rPr>
          <w:szCs w:val="28"/>
        </w:rPr>
        <w:t>дерального закона от 12 января 1996 года №7-ФЗ "О некоммерческих организ</w:t>
      </w:r>
      <w:r w:rsidRPr="008164D0">
        <w:rPr>
          <w:szCs w:val="28"/>
        </w:rPr>
        <w:t>а</w:t>
      </w:r>
      <w:r w:rsidRPr="008164D0">
        <w:rPr>
          <w:szCs w:val="28"/>
        </w:rPr>
        <w:t>циях";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A10270">
        <w:rPr>
          <w:szCs w:val="28"/>
        </w:rPr>
        <w:t>40) обеспечение</w:t>
      </w:r>
      <w:r w:rsidRPr="008164D0">
        <w:rPr>
          <w:szCs w:val="28"/>
        </w:rPr>
        <w:t xml:space="preserve"> выполнения работ, необходимых для создания искусс</w:t>
      </w:r>
      <w:r w:rsidRPr="008164D0">
        <w:rPr>
          <w:szCs w:val="28"/>
        </w:rPr>
        <w:t>т</w:t>
      </w:r>
      <w:r w:rsidRPr="008164D0">
        <w:rPr>
          <w:szCs w:val="28"/>
        </w:rPr>
        <w:t>венных земельных участков для нужд Маловишерского г</w:t>
      </w:r>
      <w:r>
        <w:rPr>
          <w:szCs w:val="28"/>
        </w:rPr>
        <w:t>ородского поселения</w:t>
      </w:r>
      <w:r w:rsidRPr="008164D0">
        <w:rPr>
          <w:szCs w:val="28"/>
        </w:rPr>
        <w:t xml:space="preserve"> в соответствии с </w:t>
      </w:r>
      <w:r>
        <w:rPr>
          <w:szCs w:val="28"/>
        </w:rPr>
        <w:t>ф</w:t>
      </w:r>
      <w:r w:rsidRPr="008164D0">
        <w:rPr>
          <w:szCs w:val="28"/>
        </w:rPr>
        <w:t>едеральным законом;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41) осуществление мер по противодействию коррупции в границах Мал</w:t>
      </w:r>
      <w:r w:rsidRPr="008164D0">
        <w:rPr>
          <w:szCs w:val="28"/>
        </w:rPr>
        <w:t>о</w:t>
      </w:r>
      <w:r w:rsidRPr="008164D0">
        <w:rPr>
          <w:szCs w:val="28"/>
        </w:rPr>
        <w:t>вишерского городского поселения;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42) участие в соответствии с федеральным законом в выполнении ко</w:t>
      </w:r>
      <w:r w:rsidRPr="008164D0">
        <w:rPr>
          <w:szCs w:val="28"/>
        </w:rPr>
        <w:t>м</w:t>
      </w:r>
      <w:r w:rsidRPr="008164D0">
        <w:rPr>
          <w:szCs w:val="28"/>
        </w:rPr>
        <w:t>плексных кадастровых работ;</w:t>
      </w:r>
    </w:p>
    <w:p w:rsidR="00A10270" w:rsidRPr="008164D0" w:rsidRDefault="00A10270" w:rsidP="00A10270">
      <w:pPr>
        <w:pStyle w:val="a3"/>
        <w:ind w:firstLine="709"/>
        <w:rPr>
          <w:szCs w:val="28"/>
        </w:rPr>
      </w:pPr>
      <w:r w:rsidRPr="008164D0">
        <w:rPr>
          <w:szCs w:val="28"/>
        </w:rPr>
        <w:t>43) принятие решений и проведение на территории Маловишерского г</w:t>
      </w:r>
      <w:r w:rsidRPr="008164D0">
        <w:rPr>
          <w:szCs w:val="28"/>
        </w:rPr>
        <w:t>о</w:t>
      </w:r>
      <w:r w:rsidRPr="008164D0">
        <w:rPr>
          <w:szCs w:val="28"/>
        </w:rPr>
        <w:t>родского поселения мероприятий по выявлению правообладателей ранее у</w:t>
      </w:r>
      <w:r w:rsidRPr="008164D0">
        <w:rPr>
          <w:szCs w:val="28"/>
        </w:rPr>
        <w:t>ч</w:t>
      </w:r>
      <w:r w:rsidRPr="008164D0">
        <w:rPr>
          <w:szCs w:val="28"/>
        </w:rPr>
        <w:t>тенных объектов недвижимости, направление сведений о правообладателях данных объектов недвижимости для внесения в Единый государственный р</w:t>
      </w:r>
      <w:r w:rsidRPr="008164D0">
        <w:rPr>
          <w:szCs w:val="28"/>
        </w:rPr>
        <w:t>е</w:t>
      </w:r>
      <w:r w:rsidRPr="008164D0">
        <w:rPr>
          <w:szCs w:val="28"/>
        </w:rPr>
        <w:t>естр недвижимости.»;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1.2. Изложить статью 24 в редакции: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r>
        <w:rPr>
          <w:szCs w:val="28"/>
        </w:rPr>
        <w:t>«</w:t>
      </w:r>
      <w:r>
        <w:rPr>
          <w:rFonts w:eastAsiaTheme="minorHAnsi"/>
          <w:b/>
          <w:bCs/>
          <w:szCs w:val="28"/>
          <w:lang w:eastAsia="en-US"/>
        </w:rPr>
        <w:t>Статья 24. Глава Маловишерского городского поселения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Глава Маловишерского городского поселения является высшим должн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стным лицом Маловишерского городского поселения.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Глава Маловишерского городского поселения избирается Советом деп</w:t>
      </w: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татов Маловишерского городского поселения из своего состава на срок полн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мочий Совета депутатов Маловишерского городского поселения текущего с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зыва и исполняет полномочия его председателя.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Глава Маловишерского городского поселения исполняет полномочия председателя Совета депутатов Маловишерского городского поселения на о</w:t>
      </w:r>
      <w:r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щественных началах.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Глава Маловишерского городского поселения избирается депутатами Совета депутатов Маловишерского городского поселения из своего состава тайным голосованием.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5. Избранным на должность Главы Маловишерского городского поселения считается кандидат, набравший более половины голосов от установленной У</w:t>
      </w: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тавом Маловишерского городского поселения численности депутатов Совета депутатов Маловишерского городского поселения.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Если ни один кандидат на должность Главы Маловишерского городского поселения не набрал необходимого для избрания числа голосов, обязанности Главы Маловишерского городского поселения до его избрания исполняет деп</w:t>
      </w: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тат Совета депутатов Маловишерского городского поселения, набравший на</w:t>
      </w: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большее число голосов.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Полномочия Главы Маловишерского городского поселения начинаются со дня вступления в силу решения о его избрании и прекращаются в день нач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ла работы Совета депутатов Маловишерского городского поселения нового с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зыва, за исключением случаев досрочного прекращения полномочий.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Глава Маловишерского городского поселения должен соблюдать огр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ничения, запреты, исполнять обязанности, которые установлены Федеральным </w:t>
      </w:r>
      <w:hyperlink r:id="rId9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25 декабря 2008 года №273-ФЗ "О противодействии коррупции" и другими федеральными законами. Полномочия Главы Маловишерского горо</w:t>
      </w:r>
      <w:r>
        <w:rPr>
          <w:rFonts w:eastAsiaTheme="minorHAnsi"/>
          <w:szCs w:val="28"/>
          <w:lang w:eastAsia="en-US"/>
        </w:rPr>
        <w:t>д</w:t>
      </w:r>
      <w:r>
        <w:rPr>
          <w:rFonts w:eastAsiaTheme="minorHAnsi"/>
          <w:szCs w:val="28"/>
          <w:lang w:eastAsia="en-US"/>
        </w:rPr>
        <w:t xml:space="preserve">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 25 декабря 2008 года №273-ФЗ "О противодействии коррупции", Федеральным </w:t>
      </w:r>
      <w:hyperlink r:id="rId11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3 декабря 2012 года №230-ФЗ "О контроле за соответствием расх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дов лиц, замещающих государственные должности, и иных лиц их доходам", Фед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ральным </w:t>
      </w:r>
      <w:hyperlink r:id="rId12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7 мая 2013 №79-ФЗ "О запрете отдельным категориям лиц открывать и иметь счета (вклады), хранить наличные денежные средства и це</w:t>
      </w:r>
      <w:r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>ности в иностранных банках, расположенных за пределами территории Росси</w:t>
      </w:r>
      <w:r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>ской Федерации, владеть и (или) пользоваться иностранными финансовыми и</w:t>
      </w:r>
      <w:r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 xml:space="preserve">струментами", если иное не предусмотрено Федеральным </w:t>
      </w:r>
      <w:hyperlink r:id="rId13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6 о</w:t>
      </w:r>
      <w:r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тября 2003 года №131-ФЗ "Об общих принципах организации местного сам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управл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ния в Российской Федерации" - со дня установления уполномоченным органом соответствующих фактов.</w:t>
      </w:r>
      <w:bookmarkStart w:id="0" w:name="Par11"/>
      <w:bookmarkEnd w:id="0"/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Проверка достоверности и полноты сведений о доходах, расходах, об имуществе и обязательствах имущественного характера, представляемых в с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ответствии с законодательством Российской Федерации о противодействии коррупции Главой Маловишерского городского поселения, проводится по р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шению Губернатора Новгородской области в порядке, установленном облас</w:t>
      </w:r>
      <w:r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ным законом.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При выявлении в результате проверки, проведенной в соответствии с </w:t>
      </w:r>
      <w:hyperlink w:anchor="Par11" w:history="1">
        <w:r w:rsidRPr="00874140">
          <w:rPr>
            <w:rFonts w:eastAsiaTheme="minorHAnsi"/>
            <w:szCs w:val="28"/>
            <w:lang w:eastAsia="en-US"/>
          </w:rPr>
          <w:t>ч</w:t>
        </w:r>
        <w:r w:rsidRPr="00874140">
          <w:rPr>
            <w:rFonts w:eastAsiaTheme="minorHAnsi"/>
            <w:szCs w:val="28"/>
            <w:lang w:eastAsia="en-US"/>
          </w:rPr>
          <w:t>а</w:t>
        </w:r>
        <w:r w:rsidRPr="00874140">
          <w:rPr>
            <w:rFonts w:eastAsiaTheme="minorHAnsi"/>
            <w:szCs w:val="28"/>
            <w:lang w:eastAsia="en-US"/>
          </w:rPr>
          <w:t>стью 8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настоящей статьи, фактов несоблюдения ограничений, запретов, неи</w:t>
      </w: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полнения обязанностей, которые установлены Федеральным </w:t>
      </w:r>
      <w:hyperlink r:id="rId14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25 д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кабря 2008 года №273-ФЗ "О противодействии коррупции", Федеральным </w:t>
      </w:r>
      <w:hyperlink r:id="rId15" w:history="1">
        <w:r w:rsidRPr="00874140">
          <w:rPr>
            <w:rFonts w:eastAsiaTheme="minorHAnsi"/>
            <w:szCs w:val="28"/>
            <w:lang w:eastAsia="en-US"/>
          </w:rPr>
          <w:t>з</w:t>
        </w:r>
        <w:r w:rsidRPr="00874140">
          <w:rPr>
            <w:rFonts w:eastAsiaTheme="minorHAnsi"/>
            <w:szCs w:val="28"/>
            <w:lang w:eastAsia="en-US"/>
          </w:rPr>
          <w:t>а</w:t>
        </w:r>
        <w:r w:rsidRPr="00874140">
          <w:rPr>
            <w:rFonts w:eastAsiaTheme="minorHAnsi"/>
            <w:szCs w:val="28"/>
            <w:lang w:eastAsia="en-US"/>
          </w:rPr>
          <w:t>коном</w:t>
        </w:r>
      </w:hyperlink>
      <w:r>
        <w:rPr>
          <w:rFonts w:eastAsiaTheme="minorHAnsi"/>
          <w:szCs w:val="28"/>
          <w:lang w:eastAsia="en-US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Фед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ральным </w:t>
      </w:r>
      <w:hyperlink r:id="rId16" w:history="1">
        <w:r w:rsidRPr="00874140">
          <w:rPr>
            <w:rFonts w:eastAsiaTheme="minorHAnsi"/>
            <w:szCs w:val="28"/>
            <w:lang w:eastAsia="en-US"/>
          </w:rPr>
          <w:t>законом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сийской Федерации, владеть и (или) пользоваться иностранными финансовыми инструментами", Губернатор Новгородской области обращается с заявлением о </w:t>
      </w:r>
      <w:r>
        <w:rPr>
          <w:rFonts w:eastAsiaTheme="minorHAnsi"/>
          <w:szCs w:val="28"/>
          <w:lang w:eastAsia="en-US"/>
        </w:rPr>
        <w:lastRenderedPageBreak/>
        <w:t>досрочном прекращении полномочий Главы Маловишерского городского пос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ления или применении в отношении указанного лица иной меры ответственн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сти в Совет депутатов Маловишерского городского поселения или в суд.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Порядок принятия решения о применении к Главе Маловишерского г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родского поселения мер ответственности, указанных в </w:t>
      </w:r>
      <w:hyperlink r:id="rId17" w:history="1">
        <w:r w:rsidRPr="00874140">
          <w:rPr>
            <w:rFonts w:eastAsiaTheme="minorHAnsi"/>
            <w:szCs w:val="28"/>
            <w:lang w:eastAsia="en-US"/>
          </w:rPr>
          <w:t>части 7.3-1 статьи 40</w:t>
        </w:r>
      </w:hyperlink>
      <w:r w:rsidRPr="0087414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06.10.2003 №131-ФЗ "Об общих принципах организ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ции местного самоуправления в Российской Федерации", определяется муниц</w:t>
      </w:r>
      <w:r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пальным правовым актом в соответствии с областным законом.</w:t>
      </w:r>
    </w:p>
    <w:p w:rsid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Глава Маловишерского городского поселения подконтролен и подотч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тен населению и Совету депутатов Маловишерского городского поселения.</w:t>
      </w:r>
    </w:p>
    <w:p w:rsidR="00A10270" w:rsidRP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10270">
        <w:rPr>
          <w:rFonts w:eastAsiaTheme="minorHAnsi"/>
          <w:szCs w:val="28"/>
          <w:lang w:eastAsia="en-US"/>
        </w:rPr>
        <w:t>12. Глава Маловишерского городского поселения не может быть депутатом Государственной Думы Федерального Собрания Российской Федерации, сен</w:t>
      </w:r>
      <w:r w:rsidRPr="00A10270">
        <w:rPr>
          <w:rFonts w:eastAsiaTheme="minorHAnsi"/>
          <w:szCs w:val="28"/>
          <w:lang w:eastAsia="en-US"/>
        </w:rPr>
        <w:t>а</w:t>
      </w:r>
      <w:r w:rsidRPr="00A10270">
        <w:rPr>
          <w:rFonts w:eastAsiaTheme="minorHAnsi"/>
          <w:szCs w:val="28"/>
          <w:lang w:eastAsia="en-US"/>
        </w:rPr>
        <w:t>тором Российской Федерации, депутатом Новгородской областной Думы, з</w:t>
      </w:r>
      <w:r w:rsidRPr="00A10270">
        <w:rPr>
          <w:rFonts w:eastAsiaTheme="minorHAnsi"/>
          <w:szCs w:val="28"/>
          <w:lang w:eastAsia="en-US"/>
        </w:rPr>
        <w:t>а</w:t>
      </w:r>
      <w:r w:rsidRPr="00A10270">
        <w:rPr>
          <w:rFonts w:eastAsiaTheme="minorHAnsi"/>
          <w:szCs w:val="28"/>
          <w:lang w:eastAsia="en-US"/>
        </w:rPr>
        <w:t>нимать иные государственные должности Российской Федерации, государс</w:t>
      </w:r>
      <w:r w:rsidRPr="00A10270">
        <w:rPr>
          <w:rFonts w:eastAsiaTheme="minorHAnsi"/>
          <w:szCs w:val="28"/>
          <w:lang w:eastAsia="en-US"/>
        </w:rPr>
        <w:t>т</w:t>
      </w:r>
      <w:r w:rsidRPr="00A10270">
        <w:rPr>
          <w:rFonts w:eastAsiaTheme="minorHAnsi"/>
          <w:szCs w:val="28"/>
          <w:lang w:eastAsia="en-US"/>
        </w:rPr>
        <w:t>венные должности субъектов Российской Федерации, а также должности гос</w:t>
      </w:r>
      <w:r w:rsidRPr="00A10270">
        <w:rPr>
          <w:rFonts w:eastAsiaTheme="minorHAnsi"/>
          <w:szCs w:val="28"/>
          <w:lang w:eastAsia="en-US"/>
        </w:rPr>
        <w:t>у</w:t>
      </w:r>
      <w:r w:rsidRPr="00A10270">
        <w:rPr>
          <w:rFonts w:eastAsiaTheme="minorHAnsi"/>
          <w:szCs w:val="28"/>
          <w:lang w:eastAsia="en-US"/>
        </w:rPr>
        <w:t>дарственной гражданской службы и должности муниципальной службы, если иное не предусмотрено федеральными законами. Глава Маловишерского г</w:t>
      </w:r>
      <w:r w:rsidRPr="00A10270">
        <w:rPr>
          <w:rFonts w:eastAsiaTheme="minorHAnsi"/>
          <w:szCs w:val="28"/>
          <w:lang w:eastAsia="en-US"/>
        </w:rPr>
        <w:t>о</w:t>
      </w:r>
      <w:r w:rsidRPr="00A10270">
        <w:rPr>
          <w:rFonts w:eastAsiaTheme="minorHAnsi"/>
          <w:szCs w:val="28"/>
          <w:lang w:eastAsia="en-US"/>
        </w:rPr>
        <w:t>родского поселения не может одновременно исполнять полномочия депутата представительного органа муниципального образования, за исключением сл</w:t>
      </w:r>
      <w:r w:rsidRPr="00A10270">
        <w:rPr>
          <w:rFonts w:eastAsiaTheme="minorHAnsi"/>
          <w:szCs w:val="28"/>
          <w:lang w:eastAsia="en-US"/>
        </w:rPr>
        <w:t>у</w:t>
      </w:r>
      <w:r w:rsidRPr="00A10270">
        <w:rPr>
          <w:rFonts w:eastAsiaTheme="minorHAnsi"/>
          <w:szCs w:val="28"/>
          <w:lang w:eastAsia="en-US"/>
        </w:rPr>
        <w:t xml:space="preserve">чаев, установленных Федеральным законом от 06.10.2003 </w:t>
      </w:r>
      <w:r>
        <w:rPr>
          <w:rFonts w:eastAsiaTheme="minorHAnsi"/>
          <w:szCs w:val="28"/>
          <w:lang w:eastAsia="en-US"/>
        </w:rPr>
        <w:t>№</w:t>
      </w:r>
      <w:r w:rsidRPr="00A10270">
        <w:rPr>
          <w:rFonts w:eastAsiaTheme="minorHAnsi"/>
          <w:szCs w:val="28"/>
          <w:lang w:eastAsia="en-US"/>
        </w:rPr>
        <w:t>131-ФЗ "Об общих принципах организации местного самоуправления в Российской Федерации", иными федеральными законами.</w:t>
      </w:r>
    </w:p>
    <w:p w:rsidR="00A10270" w:rsidRPr="00A10270" w:rsidRDefault="00A10270" w:rsidP="00A1027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10270">
        <w:rPr>
          <w:rFonts w:eastAsiaTheme="minorHAnsi"/>
          <w:szCs w:val="28"/>
          <w:lang w:eastAsia="en-US"/>
        </w:rPr>
        <w:t>13. Глава Маловишерского городского поселения принимает присягу, у</w:t>
      </w:r>
      <w:r w:rsidRPr="00A10270">
        <w:rPr>
          <w:rFonts w:eastAsiaTheme="minorHAnsi"/>
          <w:szCs w:val="28"/>
          <w:lang w:eastAsia="en-US"/>
        </w:rPr>
        <w:t>т</w:t>
      </w:r>
      <w:r w:rsidRPr="00A10270">
        <w:rPr>
          <w:rFonts w:eastAsiaTheme="minorHAnsi"/>
          <w:szCs w:val="28"/>
          <w:lang w:eastAsia="en-US"/>
        </w:rPr>
        <w:t>вержденную Советом депутатов Маловишерского городского поселения.».</w:t>
      </w:r>
    </w:p>
    <w:p w:rsidR="00A10270" w:rsidRPr="00A10270" w:rsidRDefault="00A10270" w:rsidP="00A102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70">
        <w:rPr>
          <w:szCs w:val="28"/>
        </w:rPr>
        <w:t>2. Направить решение в Управление Министерства юстиции Российской Федерации по Новгородской области для государственной регистрации.</w:t>
      </w:r>
    </w:p>
    <w:p w:rsidR="00A10270" w:rsidRPr="00A10270" w:rsidRDefault="00A10270" w:rsidP="00A102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70">
        <w:rPr>
          <w:szCs w:val="28"/>
        </w:rPr>
        <w:t>3. Решение вступает в силу после его государственной регистрации и официального опубликования в муниципальной газете «Маловишерский вес</w:t>
      </w:r>
      <w:r w:rsidRPr="00A10270">
        <w:rPr>
          <w:szCs w:val="28"/>
        </w:rPr>
        <w:t>т</w:t>
      </w:r>
      <w:r w:rsidRPr="00A10270">
        <w:rPr>
          <w:szCs w:val="28"/>
        </w:rPr>
        <w:t>ник».</w:t>
      </w:r>
    </w:p>
    <w:p w:rsidR="00B57A06" w:rsidRPr="00731D42" w:rsidRDefault="00A10270" w:rsidP="00A10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70">
        <w:rPr>
          <w:rFonts w:ascii="Times New Roman" w:hAnsi="Times New Roman" w:cs="Times New Roman"/>
          <w:sz w:val="28"/>
          <w:szCs w:val="28"/>
        </w:rPr>
        <w:t>4. Опубликовать решение в муниципальной газете «Маловишерский вестник» после его государстве</w:t>
      </w:r>
      <w:r w:rsidRPr="00A10270">
        <w:rPr>
          <w:rFonts w:ascii="Times New Roman" w:hAnsi="Times New Roman" w:cs="Times New Roman"/>
          <w:sz w:val="28"/>
          <w:szCs w:val="28"/>
        </w:rPr>
        <w:t>н</w:t>
      </w:r>
      <w:r w:rsidRPr="00A10270">
        <w:rPr>
          <w:rFonts w:ascii="Times New Roman" w:hAnsi="Times New Roman" w:cs="Times New Roman"/>
          <w:sz w:val="28"/>
          <w:szCs w:val="28"/>
        </w:rPr>
        <w:t>ной регистрации.</w:t>
      </w:r>
    </w:p>
    <w:p w:rsidR="00AE7CA9" w:rsidRPr="00731D42" w:rsidRDefault="00AE7CA9" w:rsidP="000E5A7C">
      <w:pPr>
        <w:spacing w:line="280" w:lineRule="exact"/>
        <w:jc w:val="both"/>
        <w:rPr>
          <w:b/>
          <w:szCs w:val="28"/>
        </w:rPr>
      </w:pPr>
    </w:p>
    <w:p w:rsidR="00846886" w:rsidRPr="00731D42" w:rsidRDefault="00846886" w:rsidP="000E5A7C">
      <w:pPr>
        <w:spacing w:line="280" w:lineRule="exact"/>
        <w:jc w:val="both"/>
        <w:rPr>
          <w:b/>
          <w:szCs w:val="28"/>
        </w:rPr>
      </w:pPr>
    </w:p>
    <w:p w:rsidR="00681228" w:rsidRPr="00731D42" w:rsidRDefault="00681228" w:rsidP="000E5A7C">
      <w:pPr>
        <w:spacing w:line="280" w:lineRule="exact"/>
        <w:jc w:val="both"/>
        <w:rPr>
          <w:b/>
          <w:szCs w:val="28"/>
        </w:rPr>
      </w:pPr>
    </w:p>
    <w:p w:rsidR="009F263E" w:rsidRPr="00731D42" w:rsidRDefault="0048040F" w:rsidP="000E5A7C">
      <w:pPr>
        <w:spacing w:line="280" w:lineRule="exact"/>
        <w:jc w:val="both"/>
        <w:rPr>
          <w:b/>
          <w:szCs w:val="28"/>
        </w:rPr>
      </w:pPr>
      <w:r w:rsidRPr="00731D42">
        <w:rPr>
          <w:b/>
          <w:szCs w:val="28"/>
        </w:rPr>
        <w:t xml:space="preserve">Глава Маловишерского </w:t>
      </w:r>
    </w:p>
    <w:p w:rsidR="0048040F" w:rsidRPr="00731D42" w:rsidRDefault="0048040F" w:rsidP="000E5A7C">
      <w:pPr>
        <w:spacing w:line="280" w:lineRule="exact"/>
        <w:jc w:val="both"/>
        <w:rPr>
          <w:b/>
          <w:szCs w:val="28"/>
        </w:rPr>
      </w:pPr>
      <w:r w:rsidRPr="00731D42">
        <w:rPr>
          <w:b/>
          <w:szCs w:val="28"/>
        </w:rPr>
        <w:t xml:space="preserve">городского поселения </w:t>
      </w:r>
      <w:r w:rsidR="00115E59" w:rsidRPr="00731D42">
        <w:rPr>
          <w:b/>
          <w:szCs w:val="28"/>
        </w:rPr>
        <w:tab/>
      </w:r>
      <w:r w:rsidR="001D7949" w:rsidRPr="00731D42">
        <w:rPr>
          <w:b/>
          <w:szCs w:val="28"/>
        </w:rPr>
        <w:tab/>
      </w:r>
      <w:r w:rsidR="001D7949" w:rsidRPr="00731D42">
        <w:rPr>
          <w:b/>
          <w:szCs w:val="28"/>
        </w:rPr>
        <w:tab/>
      </w:r>
      <w:r w:rsidR="001D7949" w:rsidRPr="00731D42">
        <w:rPr>
          <w:b/>
          <w:szCs w:val="28"/>
        </w:rPr>
        <w:tab/>
      </w:r>
      <w:r w:rsidR="001D7949" w:rsidRPr="00731D42">
        <w:rPr>
          <w:b/>
          <w:szCs w:val="28"/>
        </w:rPr>
        <w:tab/>
      </w:r>
      <w:r w:rsidR="001D7949" w:rsidRPr="00731D42">
        <w:rPr>
          <w:b/>
          <w:szCs w:val="28"/>
        </w:rPr>
        <w:tab/>
      </w:r>
      <w:r w:rsidR="00FD6276" w:rsidRPr="00731D42">
        <w:rPr>
          <w:b/>
          <w:szCs w:val="28"/>
        </w:rPr>
        <w:t xml:space="preserve"> </w:t>
      </w:r>
      <w:r w:rsidR="00F63EEB" w:rsidRPr="00731D42">
        <w:rPr>
          <w:b/>
          <w:szCs w:val="28"/>
        </w:rPr>
        <w:t>Е</w:t>
      </w:r>
      <w:r w:rsidR="00363195" w:rsidRPr="00731D42">
        <w:rPr>
          <w:b/>
          <w:szCs w:val="28"/>
        </w:rPr>
        <w:t>.</w:t>
      </w:r>
      <w:r w:rsidR="00F63EEB" w:rsidRPr="00731D42">
        <w:rPr>
          <w:b/>
          <w:szCs w:val="28"/>
        </w:rPr>
        <w:t>В</w:t>
      </w:r>
      <w:r w:rsidR="00363195" w:rsidRPr="00731D42">
        <w:rPr>
          <w:b/>
          <w:szCs w:val="28"/>
        </w:rPr>
        <w:t xml:space="preserve">. </w:t>
      </w:r>
      <w:r w:rsidR="00F63EEB" w:rsidRPr="00731D42">
        <w:rPr>
          <w:b/>
          <w:szCs w:val="28"/>
        </w:rPr>
        <w:t>Евдокимова</w:t>
      </w:r>
    </w:p>
    <w:p w:rsidR="00E20603" w:rsidRPr="00731D42" w:rsidRDefault="00E20603" w:rsidP="000E5A7C">
      <w:pPr>
        <w:spacing w:line="280" w:lineRule="exact"/>
        <w:jc w:val="both"/>
        <w:rPr>
          <w:szCs w:val="28"/>
        </w:rPr>
      </w:pPr>
    </w:p>
    <w:p w:rsidR="00846886" w:rsidRPr="00731D42" w:rsidRDefault="00846886" w:rsidP="000E5A7C">
      <w:pPr>
        <w:spacing w:line="280" w:lineRule="exact"/>
        <w:jc w:val="both"/>
        <w:rPr>
          <w:szCs w:val="28"/>
        </w:rPr>
      </w:pPr>
    </w:p>
    <w:p w:rsidR="00681228" w:rsidRPr="00731D42" w:rsidRDefault="00681228" w:rsidP="000E5A7C">
      <w:pPr>
        <w:spacing w:line="280" w:lineRule="exact"/>
        <w:jc w:val="both"/>
        <w:rPr>
          <w:szCs w:val="28"/>
        </w:rPr>
      </w:pPr>
    </w:p>
    <w:p w:rsidR="0048040F" w:rsidRPr="00731D42" w:rsidRDefault="00AE7CA9" w:rsidP="000E5A7C">
      <w:pPr>
        <w:spacing w:line="280" w:lineRule="exact"/>
        <w:jc w:val="both"/>
        <w:rPr>
          <w:szCs w:val="28"/>
        </w:rPr>
      </w:pPr>
      <w:r w:rsidRPr="00731D42">
        <w:rPr>
          <w:szCs w:val="28"/>
        </w:rPr>
        <w:t>2</w:t>
      </w:r>
      <w:r w:rsidR="00BF7D02" w:rsidRPr="00731D42">
        <w:rPr>
          <w:szCs w:val="28"/>
        </w:rPr>
        <w:t>4</w:t>
      </w:r>
      <w:r w:rsidR="006D29AA" w:rsidRPr="00731D42">
        <w:rPr>
          <w:szCs w:val="28"/>
        </w:rPr>
        <w:t xml:space="preserve"> </w:t>
      </w:r>
      <w:r w:rsidR="00BF7D02" w:rsidRPr="00731D42">
        <w:rPr>
          <w:szCs w:val="28"/>
        </w:rPr>
        <w:t>февраля</w:t>
      </w:r>
      <w:r w:rsidR="00AD5A28" w:rsidRPr="00731D42">
        <w:rPr>
          <w:szCs w:val="28"/>
        </w:rPr>
        <w:t xml:space="preserve"> </w:t>
      </w:r>
      <w:r w:rsidR="0048040F" w:rsidRPr="00731D42">
        <w:rPr>
          <w:szCs w:val="28"/>
        </w:rPr>
        <w:t>20</w:t>
      </w:r>
      <w:r w:rsidR="00A5555E" w:rsidRPr="00731D42">
        <w:rPr>
          <w:szCs w:val="28"/>
        </w:rPr>
        <w:t>2</w:t>
      </w:r>
      <w:r w:rsidR="00BF7D02" w:rsidRPr="00731D42">
        <w:rPr>
          <w:szCs w:val="28"/>
        </w:rPr>
        <w:t>2</w:t>
      </w:r>
      <w:r w:rsidR="0048040F" w:rsidRPr="00731D42">
        <w:rPr>
          <w:szCs w:val="28"/>
        </w:rPr>
        <w:t xml:space="preserve"> года</w:t>
      </w:r>
    </w:p>
    <w:p w:rsidR="0048040F" w:rsidRPr="00731D42" w:rsidRDefault="0048040F" w:rsidP="000E5A7C">
      <w:pPr>
        <w:spacing w:line="280" w:lineRule="exact"/>
        <w:jc w:val="both"/>
        <w:rPr>
          <w:szCs w:val="28"/>
        </w:rPr>
      </w:pPr>
      <w:r w:rsidRPr="00731D42">
        <w:rPr>
          <w:szCs w:val="28"/>
        </w:rPr>
        <w:t xml:space="preserve">№ </w:t>
      </w:r>
      <w:r w:rsidR="00AE7CA9" w:rsidRPr="00731D42">
        <w:rPr>
          <w:szCs w:val="28"/>
        </w:rPr>
        <w:t>9</w:t>
      </w:r>
      <w:r w:rsidR="00A10270">
        <w:rPr>
          <w:szCs w:val="28"/>
        </w:rPr>
        <w:t>6</w:t>
      </w:r>
    </w:p>
    <w:p w:rsidR="00BF7D02" w:rsidRDefault="00CE6709" w:rsidP="00A10270">
      <w:pPr>
        <w:spacing w:line="280" w:lineRule="exact"/>
        <w:rPr>
          <w:b/>
          <w:szCs w:val="28"/>
        </w:rPr>
      </w:pPr>
      <w:r w:rsidRPr="00731D42">
        <w:rPr>
          <w:szCs w:val="28"/>
        </w:rPr>
        <w:t>Малая Вишера</w:t>
      </w:r>
      <w:r w:rsidR="006915E6" w:rsidRPr="00731D42">
        <w:rPr>
          <w:szCs w:val="28"/>
        </w:rPr>
        <w:t xml:space="preserve">  </w:t>
      </w:r>
    </w:p>
    <w:sectPr w:rsidR="00BF7D02" w:rsidSect="00A93ACD">
      <w:headerReference w:type="default" r:id="rId18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00" w:rsidRDefault="00C35E00">
      <w:r>
        <w:separator/>
      </w:r>
    </w:p>
  </w:endnote>
  <w:endnote w:type="continuationSeparator" w:id="1">
    <w:p w:rsidR="00C35E00" w:rsidRDefault="00C3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00" w:rsidRDefault="00C35E00">
      <w:r>
        <w:separator/>
      </w:r>
    </w:p>
  </w:footnote>
  <w:footnote w:type="continuationSeparator" w:id="1">
    <w:p w:rsidR="00C35E00" w:rsidRDefault="00C3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9508"/>
      <w:docPartObj>
        <w:docPartGallery w:val="Page Numbers (Top of Page)"/>
        <w:docPartUnique/>
      </w:docPartObj>
    </w:sdtPr>
    <w:sdtContent>
      <w:p w:rsidR="00A93ACD" w:rsidRDefault="00183378">
        <w:pPr>
          <w:pStyle w:val="a5"/>
          <w:jc w:val="center"/>
        </w:pPr>
        <w:r w:rsidRPr="00A93ACD">
          <w:rPr>
            <w:sz w:val="24"/>
          </w:rPr>
          <w:fldChar w:fldCharType="begin"/>
        </w:r>
        <w:r w:rsidR="00A93ACD" w:rsidRPr="00A93ACD">
          <w:rPr>
            <w:sz w:val="24"/>
          </w:rPr>
          <w:instrText xml:space="preserve"> PAGE   \* MERGEFORMAT </w:instrText>
        </w:r>
        <w:r w:rsidRPr="00A93ACD">
          <w:rPr>
            <w:sz w:val="24"/>
          </w:rPr>
          <w:fldChar w:fldCharType="separate"/>
        </w:r>
        <w:r w:rsidR="00A10270">
          <w:rPr>
            <w:noProof/>
            <w:sz w:val="24"/>
          </w:rPr>
          <w:t>8</w:t>
        </w:r>
        <w:r w:rsidRPr="00A93AC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7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B97AA4"/>
    <w:multiLevelType w:val="hybridMultilevel"/>
    <w:tmpl w:val="4674228C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4651A17"/>
    <w:multiLevelType w:val="hybridMultilevel"/>
    <w:tmpl w:val="3C109C06"/>
    <w:lvl w:ilvl="0" w:tplc="DCCA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3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4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6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0"/>
  </w:num>
  <w:num w:numId="5">
    <w:abstractNumId w:val="17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2"/>
  </w:num>
  <w:num w:numId="11">
    <w:abstractNumId w:val="2"/>
  </w:num>
  <w:num w:numId="12">
    <w:abstractNumId w:val="1"/>
  </w:num>
  <w:num w:numId="13">
    <w:abstractNumId w:val="5"/>
  </w:num>
  <w:num w:numId="14">
    <w:abstractNumId w:val="25"/>
  </w:num>
  <w:num w:numId="15">
    <w:abstractNumId w:val="23"/>
  </w:num>
  <w:num w:numId="16">
    <w:abstractNumId w:val="14"/>
  </w:num>
  <w:num w:numId="17">
    <w:abstractNumId w:val="10"/>
  </w:num>
  <w:num w:numId="18">
    <w:abstractNumId w:val="18"/>
  </w:num>
  <w:num w:numId="19">
    <w:abstractNumId w:val="16"/>
  </w:num>
  <w:num w:numId="20">
    <w:abstractNumId w:val="21"/>
  </w:num>
  <w:num w:numId="21">
    <w:abstractNumId w:val="27"/>
  </w:num>
  <w:num w:numId="22">
    <w:abstractNumId w:val="26"/>
  </w:num>
  <w:num w:numId="23">
    <w:abstractNumId w:val="24"/>
  </w:num>
  <w:num w:numId="24">
    <w:abstractNumId w:val="15"/>
  </w:num>
  <w:num w:numId="25">
    <w:abstractNumId w:val="8"/>
  </w:num>
  <w:num w:numId="26">
    <w:abstractNumId w:val="9"/>
  </w:num>
  <w:num w:numId="27">
    <w:abstractNumId w:val="13"/>
  </w:num>
  <w:num w:numId="28">
    <w:abstractNumId w:val="0"/>
    <w:lvlOverride w:ilvl="0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E26"/>
    <w:rsid w:val="00012F5C"/>
    <w:rsid w:val="000133A9"/>
    <w:rsid w:val="0001529C"/>
    <w:rsid w:val="00021A21"/>
    <w:rsid w:val="00021AAD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C05"/>
    <w:rsid w:val="00053E00"/>
    <w:rsid w:val="000558DA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30A4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35D8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A02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67F9"/>
    <w:rsid w:val="00177A3B"/>
    <w:rsid w:val="00183054"/>
    <w:rsid w:val="00183378"/>
    <w:rsid w:val="00183510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57FD"/>
    <w:rsid w:val="001C6D4A"/>
    <w:rsid w:val="001D07AA"/>
    <w:rsid w:val="001D19C3"/>
    <w:rsid w:val="001D3C45"/>
    <w:rsid w:val="001D5225"/>
    <w:rsid w:val="001D63F1"/>
    <w:rsid w:val="001D6DA0"/>
    <w:rsid w:val="001D7949"/>
    <w:rsid w:val="001D7D18"/>
    <w:rsid w:val="001E0431"/>
    <w:rsid w:val="001E0632"/>
    <w:rsid w:val="001E133A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16A1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3B93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51D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058B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2625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1228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0B5B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2377"/>
    <w:rsid w:val="006E52A6"/>
    <w:rsid w:val="006F0856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1D42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46886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270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2D67"/>
    <w:rsid w:val="00A93ACD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E7CA9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57A06"/>
    <w:rsid w:val="00B70352"/>
    <w:rsid w:val="00B72078"/>
    <w:rsid w:val="00B723C7"/>
    <w:rsid w:val="00B76216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BF7D02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5E00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184B"/>
    <w:rsid w:val="00CF2AAE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5BE0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2A41"/>
    <w:rsid w:val="00DA386A"/>
    <w:rsid w:val="00DA3FDF"/>
    <w:rsid w:val="00DA4F61"/>
    <w:rsid w:val="00DA4F8B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5CF8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E6CF7"/>
    <w:rsid w:val="00EF3E21"/>
    <w:rsid w:val="00EF4A5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2503F"/>
    <w:rsid w:val="00F3254F"/>
    <w:rsid w:val="00F32A67"/>
    <w:rsid w:val="00F330AD"/>
    <w:rsid w:val="00F35212"/>
    <w:rsid w:val="00F356FC"/>
    <w:rsid w:val="00F37D7B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2DAA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563D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link w:val="af7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073F8"/>
    <w:rPr>
      <w:rFonts w:ascii="Cambria" w:hAnsi="Cambria"/>
      <w:sz w:val="24"/>
      <w:szCs w:val="24"/>
    </w:rPr>
  </w:style>
  <w:style w:type="paragraph" w:styleId="afa">
    <w:name w:val="Plain Text"/>
    <w:basedOn w:val="a"/>
    <w:link w:val="afb"/>
    <w:rsid w:val="00C073F8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C073F8"/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e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f">
    <w:name w:val="Document Map"/>
    <w:basedOn w:val="a"/>
    <w:link w:val="aff0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1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unhideWhenUsed/>
    <w:rsid w:val="00813129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813129"/>
  </w:style>
  <w:style w:type="character" w:styleId="aff4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6"/>
    <w:uiPriority w:val="99"/>
    <w:unhideWhenUsed/>
    <w:rsid w:val="00813129"/>
    <w:rPr>
      <w:sz w:val="20"/>
      <w:szCs w:val="20"/>
    </w:rPr>
  </w:style>
  <w:style w:type="character" w:customStyle="1" w:styleId="aff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5"/>
    <w:uiPriority w:val="99"/>
    <w:rsid w:val="00813129"/>
  </w:style>
  <w:style w:type="character" w:styleId="aff7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8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a">
    <w:name w:val="annotation reference"/>
    <w:basedOn w:val="a0"/>
    <w:rsid w:val="00FA0B5C"/>
    <w:rPr>
      <w:sz w:val="16"/>
      <w:szCs w:val="16"/>
    </w:rPr>
  </w:style>
  <w:style w:type="paragraph" w:customStyle="1" w:styleId="affb">
    <w:name w:val="Таблица_Текст слева"/>
    <w:basedOn w:val="a"/>
    <w:link w:val="affc"/>
    <w:rsid w:val="00E361C9"/>
    <w:rPr>
      <w:sz w:val="22"/>
      <w:szCs w:val="22"/>
      <w:lang w:eastAsia="zh-CN"/>
    </w:rPr>
  </w:style>
  <w:style w:type="character" w:customStyle="1" w:styleId="affc">
    <w:name w:val="Таблица_Текст слева Знак"/>
    <w:link w:val="affb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f7">
    <w:name w:val="Абзац списка Знак"/>
    <w:link w:val="af6"/>
    <w:uiPriority w:val="34"/>
    <w:locked/>
    <w:rsid w:val="00AE7CA9"/>
    <w:rPr>
      <w:rFonts w:ascii="Calibri" w:hAnsi="Calibri"/>
      <w:sz w:val="28"/>
      <w:szCs w:val="28"/>
      <w:lang w:eastAsia="en-US"/>
    </w:rPr>
  </w:style>
  <w:style w:type="paragraph" w:customStyle="1" w:styleId="Standard">
    <w:name w:val="Standard"/>
    <w:rsid w:val="00AE7CA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18">
    <w:name w:val="Обычный1"/>
    <w:rsid w:val="00731D42"/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2F462A2883EA345EB47BEA543C8DDA2C1A6122EB167F9CB6A4372EAF0D6A641ACB0EFD291CAECD14C4A7D0C5bBz8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2F462A2883EA345EB47BEA543C8DDA2B126425E1107F9CB6A4372EAF0D6A641ACB0EFD291CAECD14C4A7D0C5bBz8G" TargetMode="External"/><Relationship Id="rId17" Type="http://schemas.openxmlformats.org/officeDocument/2006/relationships/hyperlink" Target="consultantplus://offline/ref=612F462A2883EA345EB47BEA543C8DDA2C1A6122EB167F9CB6A4372EAF0D6A6408CB56F8211BBB99449EF0DDC7BDEEAC6A9164481Bb2z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2F462A2883EA345EB47BEA543C8DDA2B126425E1107F9CB6A4372EAF0D6A641ACB0EFD291CAECD14C4A7D0C5bBz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2F462A2883EA345EB47BEA543C8DDA2B1F692DE5147F9CB6A4372EAF0D6A641ACB0EFD291CAECD14C4A7D0C5bB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2F462A2883EA345EB47BEA543C8DDA2B1F692DE5147F9CB6A4372EAF0D6A641ACB0EFD291CAECD14C4A7D0C5bBz8G" TargetMode="External"/><Relationship Id="rId10" Type="http://schemas.openxmlformats.org/officeDocument/2006/relationships/hyperlink" Target="consultantplus://offline/ref=612F462A2883EA345EB47BEA543C8DDA2B126425E1117F9CB6A4372EAF0D6A641ACB0EFD291CAECD14C4A7D0C5bBz8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F462A2883EA345EB47BEA543C8DDA2B126425E1117F9CB6A4372EAF0D6A641ACB0EFD291CAECD14C4A7D0C5bBz8G" TargetMode="External"/><Relationship Id="rId14" Type="http://schemas.openxmlformats.org/officeDocument/2006/relationships/hyperlink" Target="consultantplus://offline/ref=612F462A2883EA345EB47BEA543C8DDA2B126425E1117F9CB6A4372EAF0D6A641ACB0EFD291CAECD14C4A7D0C5bB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AF0F-A845-429D-8855-2803661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2022-01-14T06:20:00Z</cp:lastPrinted>
  <dcterms:created xsi:type="dcterms:W3CDTF">2022-03-03T04:54:00Z</dcterms:created>
  <dcterms:modified xsi:type="dcterms:W3CDTF">2022-03-03T05:00:00Z</dcterms:modified>
</cp:coreProperties>
</file>