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B68" w:rsidRDefault="008C3B68" w:rsidP="008C3B68">
      <w:pPr>
        <w:jc w:val="right"/>
        <w:rPr>
          <w:b/>
          <w:sz w:val="26"/>
          <w:szCs w:val="26"/>
        </w:rPr>
      </w:pPr>
      <w:r>
        <w:rPr>
          <w:b/>
          <w:sz w:val="26"/>
          <w:szCs w:val="26"/>
        </w:rPr>
        <w:t>ПРОЕКТ</w:t>
      </w:r>
    </w:p>
    <w:p w:rsidR="008C3B68" w:rsidRDefault="008C3B68" w:rsidP="008C3B68">
      <w:pPr>
        <w:jc w:val="center"/>
        <w:rPr>
          <w:b/>
          <w:sz w:val="26"/>
          <w:szCs w:val="26"/>
        </w:rPr>
      </w:pPr>
      <w:r>
        <w:rPr>
          <w:b/>
          <w:sz w:val="26"/>
          <w:szCs w:val="26"/>
        </w:rPr>
        <w:t>АДМИНИСТРАЦИЯ МАЛОВИШЕРСКОГО</w:t>
      </w:r>
    </w:p>
    <w:p w:rsidR="008C3B68" w:rsidRDefault="008C3B68" w:rsidP="008C3B68">
      <w:pPr>
        <w:jc w:val="center"/>
        <w:rPr>
          <w:b/>
          <w:sz w:val="26"/>
          <w:szCs w:val="26"/>
        </w:rPr>
      </w:pPr>
      <w:r>
        <w:rPr>
          <w:b/>
          <w:sz w:val="26"/>
          <w:szCs w:val="26"/>
        </w:rPr>
        <w:t>МУНИЦИПАЛЬНОГО РАЙОНА</w:t>
      </w:r>
    </w:p>
    <w:p w:rsidR="008C3B68" w:rsidRDefault="008C3B68" w:rsidP="008C3B68">
      <w:pPr>
        <w:jc w:val="center"/>
        <w:rPr>
          <w:sz w:val="22"/>
          <w:szCs w:val="22"/>
        </w:rPr>
      </w:pPr>
    </w:p>
    <w:p w:rsidR="008C3B68" w:rsidRDefault="008C3B68" w:rsidP="008C3B68">
      <w:pPr>
        <w:pStyle w:val="3"/>
        <w:rPr>
          <w:b w:val="0"/>
          <w:sz w:val="32"/>
          <w:szCs w:val="32"/>
        </w:rPr>
      </w:pPr>
      <w:r>
        <w:rPr>
          <w:b w:val="0"/>
          <w:sz w:val="32"/>
          <w:szCs w:val="32"/>
        </w:rPr>
        <w:t>ПОСТАНОВЛЕНИЕ</w:t>
      </w:r>
    </w:p>
    <w:p w:rsidR="008C3B68" w:rsidRDefault="008C3B68" w:rsidP="008C3B68">
      <w:pPr>
        <w:jc w:val="both"/>
        <w:rPr>
          <w:b/>
        </w:rPr>
      </w:pPr>
    </w:p>
    <w:tbl>
      <w:tblPr>
        <w:tblW w:w="0" w:type="auto"/>
        <w:tblBorders>
          <w:bottom w:val="single" w:sz="4" w:space="0" w:color="auto"/>
        </w:tblBorders>
        <w:tblLook w:val="04A0"/>
      </w:tblPr>
      <w:tblGrid>
        <w:gridCol w:w="441"/>
        <w:gridCol w:w="1935"/>
        <w:gridCol w:w="445"/>
        <w:gridCol w:w="927"/>
      </w:tblGrid>
      <w:tr w:rsidR="008C3B68" w:rsidTr="00F754E4">
        <w:trPr>
          <w:cantSplit/>
        </w:trPr>
        <w:tc>
          <w:tcPr>
            <w:tcW w:w="441" w:type="dxa"/>
            <w:tcBorders>
              <w:top w:val="nil"/>
              <w:left w:val="nil"/>
              <w:bottom w:val="nil"/>
              <w:right w:val="nil"/>
            </w:tcBorders>
            <w:hideMark/>
          </w:tcPr>
          <w:p w:rsidR="008C3B68" w:rsidRDefault="008C3B68" w:rsidP="00F754E4">
            <w:r>
              <w:t xml:space="preserve">от </w:t>
            </w:r>
          </w:p>
        </w:tc>
        <w:tc>
          <w:tcPr>
            <w:tcW w:w="1935" w:type="dxa"/>
            <w:tcBorders>
              <w:top w:val="nil"/>
              <w:left w:val="nil"/>
              <w:bottom w:val="single" w:sz="4" w:space="0" w:color="auto"/>
              <w:right w:val="nil"/>
            </w:tcBorders>
          </w:tcPr>
          <w:p w:rsidR="008C3B68" w:rsidRDefault="008C3B68" w:rsidP="00F754E4"/>
        </w:tc>
        <w:tc>
          <w:tcPr>
            <w:tcW w:w="445" w:type="dxa"/>
            <w:tcBorders>
              <w:top w:val="nil"/>
              <w:left w:val="nil"/>
              <w:bottom w:val="nil"/>
              <w:right w:val="nil"/>
            </w:tcBorders>
            <w:hideMark/>
          </w:tcPr>
          <w:p w:rsidR="008C3B68" w:rsidRDefault="008C3B68" w:rsidP="00F754E4">
            <w:r>
              <w:t>№</w:t>
            </w:r>
          </w:p>
        </w:tc>
        <w:tc>
          <w:tcPr>
            <w:tcW w:w="927" w:type="dxa"/>
            <w:tcBorders>
              <w:top w:val="nil"/>
              <w:left w:val="nil"/>
              <w:bottom w:val="single" w:sz="4" w:space="0" w:color="auto"/>
              <w:right w:val="nil"/>
            </w:tcBorders>
          </w:tcPr>
          <w:p w:rsidR="008C3B68" w:rsidRDefault="008C3B68" w:rsidP="00F754E4"/>
        </w:tc>
      </w:tr>
    </w:tbl>
    <w:p w:rsidR="008C3B68" w:rsidRDefault="008C3B68" w:rsidP="008C3B68">
      <w:pPr>
        <w:rPr>
          <w:bCs/>
          <w:sz w:val="28"/>
          <w:szCs w:val="28"/>
        </w:rPr>
      </w:pPr>
      <w:r>
        <w:rPr>
          <w:bCs/>
          <w:sz w:val="28"/>
          <w:szCs w:val="28"/>
        </w:rPr>
        <w:t>г. Малая Вишера</w:t>
      </w:r>
    </w:p>
    <w:p w:rsidR="008C3B68" w:rsidRDefault="008C3B68" w:rsidP="008C3B68">
      <w:pPr>
        <w:jc w:val="both"/>
        <w:rPr>
          <w:sz w:val="28"/>
          <w:szCs w:val="28"/>
        </w:rPr>
      </w:pPr>
    </w:p>
    <w:p w:rsidR="008C3B68" w:rsidRPr="009F4AE2" w:rsidRDefault="008C3B68" w:rsidP="008C3B68">
      <w:pPr>
        <w:tabs>
          <w:tab w:val="left" w:pos="3828"/>
        </w:tabs>
        <w:spacing w:line="240" w:lineRule="exact"/>
        <w:jc w:val="both"/>
        <w:rPr>
          <w:b/>
          <w:bCs/>
          <w:sz w:val="28"/>
          <w:szCs w:val="28"/>
        </w:rPr>
      </w:pPr>
      <w:r w:rsidRPr="009F4AE2">
        <w:rPr>
          <w:b/>
          <w:bCs/>
          <w:sz w:val="28"/>
          <w:szCs w:val="28"/>
        </w:rPr>
        <w:t>Об утверждении Административного</w:t>
      </w:r>
    </w:p>
    <w:p w:rsidR="008C3B68" w:rsidRPr="009F4AE2" w:rsidRDefault="00F22400" w:rsidP="008C3B68">
      <w:pPr>
        <w:tabs>
          <w:tab w:val="left" w:pos="3828"/>
        </w:tabs>
        <w:spacing w:line="240" w:lineRule="exact"/>
        <w:jc w:val="both"/>
        <w:rPr>
          <w:rFonts w:eastAsia="SimSun"/>
          <w:b/>
          <w:sz w:val="28"/>
          <w:szCs w:val="28"/>
          <w:lang w:eastAsia="zh-CN"/>
        </w:rPr>
      </w:pPr>
      <w:r w:rsidRPr="009F4AE2">
        <w:rPr>
          <w:b/>
          <w:bCs/>
          <w:sz w:val="28"/>
          <w:szCs w:val="28"/>
        </w:rPr>
        <w:t>р</w:t>
      </w:r>
      <w:r w:rsidR="008C3B68" w:rsidRPr="009F4AE2">
        <w:rPr>
          <w:b/>
          <w:bCs/>
          <w:sz w:val="28"/>
          <w:szCs w:val="28"/>
        </w:rPr>
        <w:t>егламента</w:t>
      </w:r>
      <w:r w:rsidRPr="009F4AE2">
        <w:rPr>
          <w:b/>
          <w:bCs/>
          <w:sz w:val="28"/>
          <w:szCs w:val="28"/>
        </w:rPr>
        <w:t xml:space="preserve"> </w:t>
      </w:r>
      <w:r w:rsidR="008C3B68" w:rsidRPr="009F4AE2">
        <w:rPr>
          <w:b/>
          <w:bCs/>
          <w:sz w:val="28"/>
          <w:szCs w:val="28"/>
        </w:rPr>
        <w:t xml:space="preserve">по </w:t>
      </w:r>
      <w:r w:rsidR="008C3B68" w:rsidRPr="009F4AE2">
        <w:rPr>
          <w:rFonts w:eastAsia="SimSun"/>
          <w:b/>
          <w:sz w:val="28"/>
          <w:szCs w:val="28"/>
          <w:lang w:eastAsia="zh-CN"/>
        </w:rPr>
        <w:t>предоставлению</w:t>
      </w:r>
    </w:p>
    <w:p w:rsidR="008C3B68" w:rsidRPr="009F4AE2" w:rsidRDefault="008C3B68" w:rsidP="008C3B68">
      <w:pPr>
        <w:tabs>
          <w:tab w:val="left" w:pos="3828"/>
        </w:tabs>
        <w:spacing w:line="240" w:lineRule="exact"/>
        <w:jc w:val="both"/>
        <w:rPr>
          <w:rFonts w:eastAsia="SimSun"/>
          <w:b/>
          <w:sz w:val="28"/>
          <w:szCs w:val="28"/>
          <w:lang w:eastAsia="zh-CN"/>
        </w:rPr>
      </w:pPr>
      <w:r w:rsidRPr="009F4AE2">
        <w:rPr>
          <w:rFonts w:eastAsia="SimSun"/>
          <w:b/>
          <w:sz w:val="28"/>
          <w:szCs w:val="28"/>
          <w:lang w:eastAsia="zh-CN"/>
        </w:rPr>
        <w:t>муниципальной услуги</w:t>
      </w:r>
    </w:p>
    <w:p w:rsidR="008C3B68" w:rsidRPr="009F4AE2" w:rsidRDefault="008C3B68" w:rsidP="003A03B3">
      <w:pPr>
        <w:tabs>
          <w:tab w:val="left" w:pos="4678"/>
        </w:tabs>
        <w:spacing w:line="240" w:lineRule="exact"/>
        <w:ind w:right="4391"/>
        <w:jc w:val="both"/>
        <w:rPr>
          <w:rFonts w:eastAsia="SimSun"/>
          <w:b/>
          <w:sz w:val="28"/>
          <w:szCs w:val="28"/>
          <w:lang w:eastAsia="zh-CN"/>
        </w:rPr>
      </w:pPr>
      <w:r w:rsidRPr="009F4AE2">
        <w:rPr>
          <w:rFonts w:eastAsia="SimSun"/>
          <w:b/>
          <w:sz w:val="28"/>
          <w:szCs w:val="28"/>
          <w:lang w:eastAsia="zh-CN"/>
        </w:rPr>
        <w:t>«</w:t>
      </w:r>
      <w:r w:rsidR="005B4B36" w:rsidRPr="009F4AE2">
        <w:rPr>
          <w:rFonts w:eastAsia="SimSun"/>
          <w:b/>
          <w:sz w:val="28"/>
          <w:szCs w:val="28"/>
          <w:lang w:eastAsia="zh-CN"/>
        </w:rPr>
        <w:t>Прекращение права постоянного (бессрочного) пользования,</w:t>
      </w:r>
      <w:r w:rsidR="00076654" w:rsidRPr="009F4AE2">
        <w:rPr>
          <w:rFonts w:eastAsia="SimSun"/>
          <w:b/>
          <w:sz w:val="28"/>
          <w:szCs w:val="28"/>
          <w:lang w:eastAsia="zh-CN"/>
        </w:rPr>
        <w:t xml:space="preserve"> права безвозмездного пользования,</w:t>
      </w:r>
      <w:r w:rsidR="005B4B36" w:rsidRPr="009F4AE2">
        <w:rPr>
          <w:rFonts w:eastAsia="SimSun"/>
          <w:b/>
          <w:sz w:val="28"/>
          <w:szCs w:val="28"/>
          <w:lang w:eastAsia="zh-CN"/>
        </w:rPr>
        <w:t xml:space="preserve"> права пожизненного наследуемого владения земельным участком, находящимся в муниципальной собственности или государственная собственность на который не разграничена</w:t>
      </w:r>
      <w:r w:rsidRPr="009F4AE2">
        <w:rPr>
          <w:rFonts w:eastAsia="SimSun"/>
          <w:b/>
          <w:sz w:val="28"/>
          <w:szCs w:val="28"/>
          <w:lang w:eastAsia="zh-CN"/>
        </w:rPr>
        <w:t>»</w:t>
      </w:r>
    </w:p>
    <w:p w:rsidR="008C3B68" w:rsidRPr="0097332E" w:rsidRDefault="008C3B68" w:rsidP="008C3B68">
      <w:pPr>
        <w:tabs>
          <w:tab w:val="left" w:pos="4111"/>
        </w:tabs>
        <w:spacing w:line="240" w:lineRule="exact"/>
        <w:rPr>
          <w:rFonts w:eastAsia="SimSun"/>
          <w:b/>
          <w:sz w:val="28"/>
          <w:szCs w:val="28"/>
          <w:lang w:eastAsia="zh-CN"/>
        </w:rPr>
      </w:pPr>
    </w:p>
    <w:p w:rsidR="008C3B68" w:rsidRPr="00EA56A1" w:rsidRDefault="008C3B68" w:rsidP="008C3B68">
      <w:pPr>
        <w:tabs>
          <w:tab w:val="left" w:pos="900"/>
        </w:tabs>
        <w:ind w:right="-5"/>
        <w:jc w:val="both"/>
        <w:rPr>
          <w:rFonts w:ascii="Times New Roman" w:hAnsi="Times New Roman"/>
          <w:sz w:val="24"/>
          <w:szCs w:val="24"/>
        </w:rPr>
      </w:pPr>
      <w:r w:rsidRPr="00EA56A1">
        <w:rPr>
          <w:rFonts w:ascii="Times New Roman" w:hAnsi="Times New Roman"/>
          <w:bCs/>
          <w:sz w:val="24"/>
          <w:szCs w:val="24"/>
        </w:rPr>
        <w:t xml:space="preserve">          В соответствии со статьей 13 Федерального закона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распоряжением Правительства </w:t>
      </w:r>
      <w:r w:rsidRPr="00EA56A1">
        <w:rPr>
          <w:rFonts w:ascii="Times New Roman" w:hAnsi="Times New Roman"/>
          <w:sz w:val="24"/>
          <w:szCs w:val="24"/>
        </w:rPr>
        <w:t>Российской Федерации от 17 декабря 2009 года № 1993-р, постановлением  Администрации муниципального района от 0</w:t>
      </w:r>
      <w:r w:rsidR="0003419B">
        <w:rPr>
          <w:rFonts w:ascii="Times New Roman" w:hAnsi="Times New Roman"/>
          <w:sz w:val="24"/>
          <w:szCs w:val="24"/>
        </w:rPr>
        <w:t>9.09</w:t>
      </w:r>
      <w:r w:rsidRPr="00EA56A1">
        <w:rPr>
          <w:rFonts w:ascii="Times New Roman" w:hAnsi="Times New Roman"/>
          <w:sz w:val="24"/>
          <w:szCs w:val="24"/>
        </w:rPr>
        <w:t>.201</w:t>
      </w:r>
      <w:r w:rsidR="0003419B">
        <w:rPr>
          <w:rFonts w:ascii="Times New Roman" w:hAnsi="Times New Roman"/>
          <w:sz w:val="24"/>
          <w:szCs w:val="24"/>
        </w:rPr>
        <w:t>9  № 909</w:t>
      </w:r>
      <w:r w:rsidRPr="00EA56A1">
        <w:rPr>
          <w:rFonts w:ascii="Times New Roman" w:hAnsi="Times New Roman"/>
          <w:sz w:val="24"/>
          <w:szCs w:val="24"/>
        </w:rPr>
        <w:t xml:space="preserve"> «Об утверждении Порядка разработки и утверждения административных регламентов исполнения муниципальных (государственных) функций (предоставления муниципальных (государственных) услуг)»</w:t>
      </w:r>
      <w:r w:rsidRPr="00EA56A1">
        <w:rPr>
          <w:rFonts w:ascii="Times New Roman" w:hAnsi="Times New Roman"/>
          <w:bCs/>
          <w:sz w:val="24"/>
          <w:szCs w:val="24"/>
        </w:rPr>
        <w:t>,</w:t>
      </w:r>
    </w:p>
    <w:p w:rsidR="008C3B68" w:rsidRPr="00EA56A1" w:rsidRDefault="008C3B68" w:rsidP="00C3349A">
      <w:pPr>
        <w:pStyle w:val="Style7"/>
        <w:widowControl/>
        <w:ind w:firstLine="0"/>
        <w:jc w:val="both"/>
        <w:rPr>
          <w:b/>
        </w:rPr>
      </w:pPr>
      <w:r w:rsidRPr="00EA56A1">
        <w:rPr>
          <w:b/>
        </w:rPr>
        <w:t xml:space="preserve"> ПОСТАНОВЛЯЮ:</w:t>
      </w:r>
    </w:p>
    <w:p w:rsidR="008C3B68" w:rsidRPr="00EA56A1" w:rsidRDefault="00A56676" w:rsidP="008C3B68">
      <w:pPr>
        <w:pStyle w:val="Style7"/>
        <w:widowControl/>
        <w:ind w:firstLine="709"/>
        <w:jc w:val="both"/>
      </w:pPr>
      <w:r w:rsidRPr="00EA56A1">
        <w:t>1.</w:t>
      </w:r>
      <w:r w:rsidR="009179EA" w:rsidRPr="00EA56A1">
        <w:rPr>
          <w:b/>
        </w:rPr>
        <w:t xml:space="preserve"> </w:t>
      </w:r>
      <w:r w:rsidR="008C3B68" w:rsidRPr="00EA56A1">
        <w:t xml:space="preserve">Утвердить прилагаемый Административный регламент по предоставлению муниципальной услуги </w:t>
      </w:r>
      <w:r w:rsidR="008C3B68" w:rsidRPr="00EA56A1">
        <w:rPr>
          <w:bCs/>
        </w:rPr>
        <w:t>«</w:t>
      </w:r>
      <w:r w:rsidR="00076654" w:rsidRPr="00EA56A1">
        <w:rPr>
          <w:rFonts w:eastAsia="SimSun"/>
          <w:lang w:eastAsia="zh-CN"/>
        </w:rPr>
        <w:t>Прекращение права постоянного (бессрочного) пользования,</w:t>
      </w:r>
      <w:r w:rsidR="00AA7EDC" w:rsidRPr="00EA56A1">
        <w:rPr>
          <w:rFonts w:eastAsia="SimSun"/>
          <w:lang w:eastAsia="zh-CN"/>
        </w:rPr>
        <w:t xml:space="preserve"> права безвозмездного пользования,</w:t>
      </w:r>
      <w:r w:rsidR="00076654" w:rsidRPr="00EA56A1">
        <w:rPr>
          <w:rFonts w:eastAsia="SimSun"/>
          <w:lang w:eastAsia="zh-CN"/>
        </w:rPr>
        <w:t xml:space="preserve"> права пожизненного наследуемого владения земельным участком, находящимся в муниципальной собственности или государственная собственность на который не разграничена</w:t>
      </w:r>
      <w:r w:rsidR="008C3B68" w:rsidRPr="00EA56A1">
        <w:rPr>
          <w:rFonts w:eastAsia="Arial"/>
          <w:bCs/>
          <w:color w:val="000000"/>
        </w:rPr>
        <w:t>»</w:t>
      </w:r>
      <w:r w:rsidR="008C3B68" w:rsidRPr="00EA56A1">
        <w:t>.</w:t>
      </w:r>
    </w:p>
    <w:p w:rsidR="00A56676" w:rsidRPr="00EA56A1" w:rsidRDefault="00A56676" w:rsidP="008C3B68">
      <w:pPr>
        <w:pStyle w:val="Style7"/>
        <w:widowControl/>
        <w:ind w:firstLine="709"/>
        <w:jc w:val="both"/>
      </w:pPr>
      <w:r w:rsidRPr="00EA56A1">
        <w:t>2. Признать утратившим силу постановление Администрации муниципального района:</w:t>
      </w:r>
    </w:p>
    <w:p w:rsidR="00E65D78" w:rsidRPr="00EA56A1" w:rsidRDefault="00E65D78" w:rsidP="008C3B68">
      <w:pPr>
        <w:pStyle w:val="Style7"/>
        <w:widowControl/>
        <w:ind w:firstLine="709"/>
        <w:jc w:val="both"/>
      </w:pPr>
      <w:r w:rsidRPr="00EA56A1">
        <w:t xml:space="preserve">от 09.12.2016 №1227 «Об утверждении административного регламента по предоставлению муниципальной </w:t>
      </w:r>
      <w:r w:rsidR="00530397" w:rsidRPr="00EA56A1">
        <w:t>услуги прекращение прав на земельные участки»;</w:t>
      </w:r>
    </w:p>
    <w:p w:rsidR="00E67929" w:rsidRPr="00EA56A1" w:rsidRDefault="00530397" w:rsidP="00530397">
      <w:pPr>
        <w:pStyle w:val="Style7"/>
        <w:widowControl/>
        <w:ind w:firstLine="709"/>
        <w:jc w:val="both"/>
      </w:pPr>
      <w:r w:rsidRPr="00EA56A1">
        <w:t>от 26.11.2018 №1235 «О внесении изменений в административный регламент по предо</w:t>
      </w:r>
      <w:r w:rsidR="00A819B4" w:rsidRPr="00EA56A1">
        <w:t>ставлению муниципальной услуги П</w:t>
      </w:r>
      <w:r w:rsidRPr="00EA56A1">
        <w:t>рекращение прав на земельные участки».</w:t>
      </w:r>
    </w:p>
    <w:p w:rsidR="008C3B68" w:rsidRPr="00EA56A1" w:rsidRDefault="00530397" w:rsidP="00530397">
      <w:pPr>
        <w:pStyle w:val="Style7"/>
        <w:widowControl/>
        <w:ind w:firstLine="709"/>
        <w:jc w:val="both"/>
      </w:pPr>
      <w:r w:rsidRPr="00EA56A1">
        <w:t>3.</w:t>
      </w:r>
      <w:r w:rsidR="009179EA" w:rsidRPr="00EA56A1">
        <w:t xml:space="preserve">  </w:t>
      </w:r>
      <w:r w:rsidR="008C3B68" w:rsidRPr="00EA56A1">
        <w:t>Опубликовать постановление в бюллетене «Возрождение»</w:t>
      </w:r>
      <w:r w:rsidR="008C3B68" w:rsidRPr="00EA56A1">
        <w:rPr>
          <w:color w:val="000000"/>
        </w:rPr>
        <w:t>.</w:t>
      </w:r>
    </w:p>
    <w:p w:rsidR="00B34E08" w:rsidRPr="00EA56A1" w:rsidRDefault="00B34E08" w:rsidP="00AA7EDC">
      <w:pPr>
        <w:pStyle w:val="ConsPlusNormal"/>
        <w:ind w:firstLine="540"/>
        <w:jc w:val="both"/>
        <w:rPr>
          <w:rFonts w:ascii="Times New Roman" w:hAnsi="Times New Roman" w:cs="Times New Roman"/>
          <w:color w:val="000000"/>
          <w:sz w:val="24"/>
          <w:szCs w:val="24"/>
        </w:rPr>
      </w:pPr>
    </w:p>
    <w:p w:rsidR="008C3B68" w:rsidRPr="00EA56A1" w:rsidRDefault="008C3B68" w:rsidP="003F5EEE">
      <w:pPr>
        <w:spacing w:line="220" w:lineRule="exact"/>
        <w:rPr>
          <w:rFonts w:ascii="Times New Roman" w:hAnsi="Times New Roman"/>
          <w:b/>
          <w:sz w:val="24"/>
          <w:szCs w:val="24"/>
        </w:rPr>
      </w:pPr>
      <w:r w:rsidRPr="00EA56A1">
        <w:rPr>
          <w:rFonts w:ascii="Times New Roman" w:hAnsi="Times New Roman"/>
          <w:b/>
          <w:sz w:val="24"/>
          <w:szCs w:val="24"/>
        </w:rPr>
        <w:t xml:space="preserve">Глава администрации                                                            </w:t>
      </w:r>
      <w:r w:rsidR="003F5EEE">
        <w:rPr>
          <w:rFonts w:ascii="Times New Roman" w:hAnsi="Times New Roman"/>
          <w:b/>
          <w:sz w:val="24"/>
          <w:szCs w:val="24"/>
        </w:rPr>
        <w:t xml:space="preserve">                          </w:t>
      </w:r>
      <w:r w:rsidRPr="00EA56A1">
        <w:rPr>
          <w:rFonts w:ascii="Times New Roman" w:hAnsi="Times New Roman"/>
          <w:b/>
          <w:sz w:val="24"/>
          <w:szCs w:val="24"/>
        </w:rPr>
        <w:t xml:space="preserve">   </w:t>
      </w:r>
      <w:r w:rsidR="003F5EEE">
        <w:rPr>
          <w:rFonts w:ascii="Times New Roman" w:hAnsi="Times New Roman"/>
          <w:b/>
          <w:sz w:val="24"/>
          <w:szCs w:val="24"/>
        </w:rPr>
        <w:t xml:space="preserve">   </w:t>
      </w:r>
      <w:r w:rsidRPr="00EA56A1">
        <w:rPr>
          <w:rFonts w:ascii="Times New Roman" w:hAnsi="Times New Roman"/>
          <w:b/>
          <w:sz w:val="24"/>
          <w:szCs w:val="24"/>
        </w:rPr>
        <w:t>Н.А. Маслов</w:t>
      </w:r>
    </w:p>
    <w:p w:rsidR="00AA7EDC" w:rsidRPr="00EA56A1" w:rsidRDefault="00AA7EDC" w:rsidP="00B34E08">
      <w:pPr>
        <w:spacing w:line="240" w:lineRule="exact"/>
        <w:rPr>
          <w:rFonts w:ascii="Times New Roman" w:hAnsi="Times New Roman"/>
          <w:b/>
          <w:sz w:val="24"/>
          <w:szCs w:val="24"/>
        </w:rPr>
      </w:pPr>
    </w:p>
    <w:p w:rsidR="008C3B68" w:rsidRPr="00EA56A1" w:rsidRDefault="008C3B68" w:rsidP="00B34E08">
      <w:pPr>
        <w:spacing w:line="240" w:lineRule="exact"/>
        <w:rPr>
          <w:rFonts w:ascii="Times New Roman" w:hAnsi="Times New Roman"/>
          <w:sz w:val="24"/>
          <w:szCs w:val="24"/>
        </w:rPr>
      </w:pPr>
      <w:r w:rsidRPr="00EA56A1">
        <w:rPr>
          <w:rFonts w:ascii="Times New Roman" w:hAnsi="Times New Roman"/>
          <w:sz w:val="24"/>
          <w:szCs w:val="24"/>
        </w:rPr>
        <w:t>Согласовано:</w:t>
      </w:r>
    </w:p>
    <w:p w:rsidR="008C3B68" w:rsidRPr="00EA56A1" w:rsidRDefault="008C3B68" w:rsidP="00B34E08">
      <w:pPr>
        <w:spacing w:line="240" w:lineRule="exact"/>
        <w:rPr>
          <w:rFonts w:ascii="Times New Roman" w:hAnsi="Times New Roman"/>
          <w:sz w:val="24"/>
          <w:szCs w:val="24"/>
        </w:rPr>
      </w:pPr>
      <w:r w:rsidRPr="00EA56A1">
        <w:rPr>
          <w:rFonts w:ascii="Times New Roman" w:hAnsi="Times New Roman"/>
          <w:sz w:val="24"/>
          <w:szCs w:val="24"/>
        </w:rPr>
        <w:t xml:space="preserve">Заведующий юридического отдела                                       </w:t>
      </w:r>
      <w:r w:rsidR="003F5EEE">
        <w:rPr>
          <w:rFonts w:ascii="Times New Roman" w:hAnsi="Times New Roman"/>
          <w:sz w:val="24"/>
          <w:szCs w:val="24"/>
        </w:rPr>
        <w:t xml:space="preserve">                          </w:t>
      </w:r>
      <w:r w:rsidRPr="00EA56A1">
        <w:rPr>
          <w:rFonts w:ascii="Times New Roman" w:hAnsi="Times New Roman"/>
          <w:sz w:val="24"/>
          <w:szCs w:val="24"/>
        </w:rPr>
        <w:t xml:space="preserve"> Е.В. Филимонова</w:t>
      </w:r>
    </w:p>
    <w:p w:rsidR="00AA7EDC" w:rsidRPr="00EA56A1" w:rsidRDefault="00AA7EDC" w:rsidP="00B34E08">
      <w:pPr>
        <w:spacing w:line="240" w:lineRule="exact"/>
        <w:rPr>
          <w:rFonts w:ascii="Times New Roman" w:hAnsi="Times New Roman"/>
          <w:sz w:val="24"/>
          <w:szCs w:val="24"/>
        </w:rPr>
      </w:pPr>
    </w:p>
    <w:p w:rsidR="008C3B68" w:rsidRPr="00EA56A1" w:rsidRDefault="008C3B68" w:rsidP="00B34E08">
      <w:pPr>
        <w:shd w:val="clear" w:color="auto" w:fill="FFFFFF"/>
        <w:spacing w:line="240" w:lineRule="exact"/>
        <w:rPr>
          <w:rFonts w:ascii="Times New Roman" w:hAnsi="Times New Roman"/>
          <w:sz w:val="24"/>
          <w:szCs w:val="24"/>
        </w:rPr>
      </w:pPr>
      <w:r w:rsidRPr="00EA56A1">
        <w:rPr>
          <w:rFonts w:ascii="Times New Roman" w:hAnsi="Times New Roman"/>
          <w:sz w:val="24"/>
          <w:szCs w:val="24"/>
        </w:rPr>
        <w:t>Заместитель Главы администрации,</w:t>
      </w:r>
    </w:p>
    <w:p w:rsidR="008C3B68" w:rsidRPr="00EA56A1" w:rsidRDefault="008C3B68" w:rsidP="00B34E08">
      <w:pPr>
        <w:shd w:val="clear" w:color="auto" w:fill="FFFFFF"/>
        <w:spacing w:line="240" w:lineRule="exact"/>
        <w:rPr>
          <w:rFonts w:ascii="Times New Roman" w:hAnsi="Times New Roman"/>
          <w:sz w:val="24"/>
          <w:szCs w:val="24"/>
        </w:rPr>
      </w:pPr>
      <w:r w:rsidRPr="00EA56A1">
        <w:rPr>
          <w:rFonts w:ascii="Times New Roman" w:hAnsi="Times New Roman"/>
          <w:sz w:val="24"/>
          <w:szCs w:val="24"/>
        </w:rPr>
        <w:t>председатель комитета по управлению</w:t>
      </w:r>
    </w:p>
    <w:p w:rsidR="008C3B68" w:rsidRPr="00EA56A1" w:rsidRDefault="008C3B68" w:rsidP="008C3B68">
      <w:pPr>
        <w:spacing w:line="240" w:lineRule="exact"/>
        <w:rPr>
          <w:rFonts w:ascii="Times New Roman" w:hAnsi="Times New Roman"/>
          <w:sz w:val="24"/>
          <w:szCs w:val="24"/>
        </w:rPr>
      </w:pPr>
      <w:r w:rsidRPr="00EA56A1">
        <w:rPr>
          <w:rFonts w:ascii="Times New Roman" w:hAnsi="Times New Roman"/>
          <w:sz w:val="24"/>
          <w:szCs w:val="24"/>
        </w:rPr>
        <w:t xml:space="preserve">имуществом Администрации </w:t>
      </w:r>
    </w:p>
    <w:p w:rsidR="008C3B68" w:rsidRPr="00EA56A1" w:rsidRDefault="008C3B68" w:rsidP="008C3B68">
      <w:pPr>
        <w:spacing w:line="240" w:lineRule="exact"/>
        <w:rPr>
          <w:rFonts w:ascii="Times New Roman" w:hAnsi="Times New Roman"/>
          <w:sz w:val="24"/>
          <w:szCs w:val="24"/>
        </w:rPr>
      </w:pPr>
      <w:r w:rsidRPr="00EA56A1">
        <w:rPr>
          <w:rFonts w:ascii="Times New Roman" w:hAnsi="Times New Roman"/>
          <w:sz w:val="24"/>
          <w:szCs w:val="24"/>
        </w:rPr>
        <w:t xml:space="preserve">муниципального района </w:t>
      </w:r>
      <w:r w:rsidRPr="00EA56A1">
        <w:rPr>
          <w:rFonts w:ascii="Times New Roman" w:hAnsi="Times New Roman"/>
          <w:sz w:val="24"/>
          <w:szCs w:val="24"/>
        </w:rPr>
        <w:tab/>
        <w:t xml:space="preserve">               </w:t>
      </w:r>
      <w:r w:rsidRPr="00EA56A1">
        <w:rPr>
          <w:rFonts w:ascii="Times New Roman" w:hAnsi="Times New Roman"/>
          <w:sz w:val="24"/>
          <w:szCs w:val="24"/>
        </w:rPr>
        <w:tab/>
      </w:r>
      <w:r w:rsidRPr="00EA56A1">
        <w:rPr>
          <w:rFonts w:ascii="Times New Roman" w:hAnsi="Times New Roman"/>
          <w:sz w:val="24"/>
          <w:szCs w:val="24"/>
        </w:rPr>
        <w:tab/>
      </w:r>
      <w:r w:rsidRPr="00EA56A1">
        <w:rPr>
          <w:rFonts w:ascii="Times New Roman" w:hAnsi="Times New Roman"/>
          <w:sz w:val="24"/>
          <w:szCs w:val="24"/>
        </w:rPr>
        <w:tab/>
      </w:r>
      <w:r w:rsidRPr="00EA56A1">
        <w:rPr>
          <w:rFonts w:ascii="Times New Roman" w:hAnsi="Times New Roman"/>
          <w:sz w:val="24"/>
          <w:szCs w:val="24"/>
        </w:rPr>
        <w:tab/>
        <w:t xml:space="preserve">       </w:t>
      </w:r>
      <w:r w:rsidR="003F5EEE">
        <w:rPr>
          <w:rFonts w:ascii="Times New Roman" w:hAnsi="Times New Roman"/>
          <w:sz w:val="24"/>
          <w:szCs w:val="24"/>
        </w:rPr>
        <w:t xml:space="preserve">                     </w:t>
      </w:r>
      <w:r w:rsidRPr="00EA56A1">
        <w:rPr>
          <w:rFonts w:ascii="Times New Roman" w:hAnsi="Times New Roman"/>
          <w:sz w:val="24"/>
          <w:szCs w:val="24"/>
        </w:rPr>
        <w:t xml:space="preserve">  П.А.Коцин </w:t>
      </w:r>
    </w:p>
    <w:p w:rsidR="008C3B68" w:rsidRDefault="008C3B68" w:rsidP="008C3B68">
      <w:pPr>
        <w:rPr>
          <w:sz w:val="28"/>
          <w:szCs w:val="28"/>
        </w:rPr>
      </w:pPr>
    </w:p>
    <w:p w:rsidR="008C3B68" w:rsidRPr="006F57C9" w:rsidRDefault="008C3B68" w:rsidP="008C3B68">
      <w:r>
        <w:t>Исполнитель: Павлова К.А.</w:t>
      </w:r>
    </w:p>
    <w:p w:rsidR="00EA56A1" w:rsidRDefault="00CC061F" w:rsidP="00CC061F">
      <w:pPr>
        <w:rPr>
          <w:rFonts w:eastAsia="SimSun" w:cs="Mangal"/>
          <w:bCs/>
          <w:kern w:val="1"/>
          <w:sz w:val="28"/>
          <w:szCs w:val="28"/>
          <w:lang w:eastAsia="zh-CN" w:bidi="hi-IN"/>
        </w:rPr>
      </w:pPr>
      <w:r>
        <w:rPr>
          <w:rFonts w:eastAsia="SimSun" w:cs="Mangal"/>
          <w:bCs/>
          <w:kern w:val="1"/>
          <w:sz w:val="28"/>
          <w:szCs w:val="28"/>
          <w:lang w:eastAsia="zh-CN" w:bidi="hi-IN"/>
        </w:rPr>
        <w:t xml:space="preserve">                                                                                      </w:t>
      </w:r>
    </w:p>
    <w:p w:rsidR="00EA56A1" w:rsidRDefault="00EA56A1" w:rsidP="00CC061F">
      <w:pPr>
        <w:rPr>
          <w:rFonts w:eastAsia="SimSun" w:cs="Mangal"/>
          <w:bCs/>
          <w:kern w:val="1"/>
          <w:sz w:val="28"/>
          <w:szCs w:val="28"/>
          <w:lang w:eastAsia="zh-CN" w:bidi="hi-IN"/>
        </w:rPr>
      </w:pPr>
    </w:p>
    <w:p w:rsidR="00EA56A1" w:rsidRDefault="00EA56A1" w:rsidP="00CC061F">
      <w:pPr>
        <w:rPr>
          <w:rFonts w:eastAsia="SimSun" w:cs="Mangal"/>
          <w:bCs/>
          <w:kern w:val="1"/>
          <w:sz w:val="28"/>
          <w:szCs w:val="28"/>
          <w:lang w:eastAsia="zh-CN" w:bidi="hi-IN"/>
        </w:rPr>
      </w:pPr>
    </w:p>
    <w:p w:rsidR="00CC061F" w:rsidRPr="00400B30" w:rsidRDefault="00EA56A1" w:rsidP="00EA56A1">
      <w:pPr>
        <w:jc w:val="center"/>
        <w:rPr>
          <w:rFonts w:eastAsia="SimSun" w:cs="Mangal"/>
          <w:bCs/>
          <w:kern w:val="1"/>
          <w:sz w:val="28"/>
          <w:szCs w:val="28"/>
          <w:lang w:eastAsia="zh-CN" w:bidi="hi-IN"/>
        </w:rPr>
      </w:pPr>
      <w:r>
        <w:rPr>
          <w:rFonts w:eastAsia="SimSun" w:cs="Mangal"/>
          <w:bCs/>
          <w:kern w:val="1"/>
          <w:sz w:val="28"/>
          <w:szCs w:val="28"/>
          <w:lang w:eastAsia="zh-CN" w:bidi="hi-IN"/>
        </w:rPr>
        <w:lastRenderedPageBreak/>
        <w:t xml:space="preserve">                                                              </w:t>
      </w:r>
      <w:r w:rsidR="00CC061F">
        <w:rPr>
          <w:rFonts w:eastAsia="SimSun" w:cs="Mangal"/>
          <w:bCs/>
          <w:kern w:val="1"/>
          <w:sz w:val="28"/>
          <w:szCs w:val="28"/>
          <w:lang w:eastAsia="zh-CN" w:bidi="hi-IN"/>
        </w:rPr>
        <w:t xml:space="preserve">   </w:t>
      </w:r>
      <w:r w:rsidR="00CC061F" w:rsidRPr="00400B30">
        <w:rPr>
          <w:rFonts w:eastAsia="SimSun" w:cs="Mangal"/>
          <w:bCs/>
          <w:kern w:val="1"/>
          <w:sz w:val="28"/>
          <w:szCs w:val="28"/>
          <w:lang w:eastAsia="zh-CN" w:bidi="hi-IN"/>
        </w:rPr>
        <w:t>УТВЕРЖДЕН</w:t>
      </w:r>
    </w:p>
    <w:p w:rsidR="00CC061F" w:rsidRPr="00D702B5" w:rsidRDefault="00CC061F" w:rsidP="00CC061F">
      <w:pPr>
        <w:widowControl w:val="0"/>
        <w:suppressAutoHyphens/>
        <w:autoSpaceDE w:val="0"/>
        <w:jc w:val="right"/>
        <w:rPr>
          <w:rFonts w:eastAsia="SimSun" w:cs="Mangal"/>
          <w:bCs/>
          <w:kern w:val="1"/>
          <w:sz w:val="28"/>
          <w:szCs w:val="28"/>
          <w:lang w:eastAsia="zh-CN" w:bidi="hi-IN"/>
        </w:rPr>
      </w:pPr>
      <w:r w:rsidRPr="00D702B5">
        <w:rPr>
          <w:rFonts w:eastAsia="SimSun" w:cs="Mangal"/>
          <w:bCs/>
          <w:kern w:val="1"/>
          <w:sz w:val="28"/>
          <w:szCs w:val="28"/>
          <w:lang w:eastAsia="zh-CN" w:bidi="hi-IN"/>
        </w:rPr>
        <w:t>постановлением Администрации</w:t>
      </w:r>
    </w:p>
    <w:p w:rsidR="00CC061F" w:rsidRPr="00D702B5" w:rsidRDefault="00CC061F" w:rsidP="00CC061F">
      <w:pPr>
        <w:widowControl w:val="0"/>
        <w:suppressAutoHyphens/>
        <w:autoSpaceDE w:val="0"/>
        <w:jc w:val="center"/>
        <w:rPr>
          <w:rFonts w:eastAsia="SimSun" w:cs="Mangal"/>
          <w:bCs/>
          <w:kern w:val="1"/>
          <w:sz w:val="28"/>
          <w:szCs w:val="28"/>
          <w:lang w:eastAsia="zh-CN" w:bidi="hi-IN"/>
        </w:rPr>
      </w:pPr>
      <w:r w:rsidRPr="00D702B5">
        <w:rPr>
          <w:rFonts w:eastAsia="SimSun" w:cs="Mangal"/>
          <w:bCs/>
          <w:kern w:val="1"/>
          <w:sz w:val="28"/>
          <w:szCs w:val="28"/>
          <w:lang w:eastAsia="zh-CN" w:bidi="hi-IN"/>
        </w:rPr>
        <w:t xml:space="preserve">                                                           муниципального района</w:t>
      </w:r>
    </w:p>
    <w:p w:rsidR="00CC061F" w:rsidRDefault="00CC061F" w:rsidP="00CC061F">
      <w:pPr>
        <w:tabs>
          <w:tab w:val="left" w:pos="5387"/>
        </w:tabs>
        <w:spacing w:before="120" w:after="120" w:line="240" w:lineRule="exact"/>
        <w:jc w:val="center"/>
        <w:rPr>
          <w:rFonts w:ascii="Times New Roman" w:hAnsi="Times New Roman"/>
          <w:bCs/>
          <w:sz w:val="28"/>
          <w:szCs w:val="28"/>
        </w:rPr>
      </w:pPr>
      <w:r w:rsidRPr="00D702B5">
        <w:rPr>
          <w:rFonts w:eastAsia="SimSun" w:cs="Mangal"/>
          <w:bCs/>
          <w:kern w:val="1"/>
          <w:sz w:val="28"/>
          <w:szCs w:val="28"/>
          <w:lang w:eastAsia="zh-CN" w:bidi="hi-IN"/>
        </w:rPr>
        <w:t xml:space="preserve">                                                                       </w:t>
      </w:r>
      <w:r w:rsidRPr="00400B30">
        <w:rPr>
          <w:rFonts w:eastAsia="SimSun" w:cs="Mangal"/>
          <w:bCs/>
          <w:kern w:val="1"/>
          <w:sz w:val="28"/>
          <w:szCs w:val="28"/>
          <w:lang w:eastAsia="zh-CN" w:bidi="hi-IN"/>
        </w:rPr>
        <w:t xml:space="preserve">от </w:t>
      </w:r>
      <w:r>
        <w:rPr>
          <w:rFonts w:eastAsia="SimSun" w:cs="Mangal"/>
          <w:bCs/>
          <w:kern w:val="1"/>
          <w:sz w:val="28"/>
          <w:szCs w:val="28"/>
          <w:lang w:eastAsia="zh-CN" w:bidi="hi-IN"/>
        </w:rPr>
        <w:t>_________20___</w:t>
      </w:r>
      <w:r w:rsidRPr="00400B30">
        <w:rPr>
          <w:rFonts w:eastAsia="SimSun" w:cs="Mangal"/>
          <w:bCs/>
          <w:kern w:val="1"/>
          <w:sz w:val="28"/>
          <w:szCs w:val="28"/>
          <w:lang w:eastAsia="zh-CN" w:bidi="hi-IN"/>
        </w:rPr>
        <w:t xml:space="preserve"> № </w:t>
      </w:r>
      <w:r>
        <w:rPr>
          <w:rFonts w:eastAsia="SimSun" w:cs="Mangal"/>
          <w:bCs/>
          <w:kern w:val="1"/>
          <w:sz w:val="28"/>
          <w:szCs w:val="28"/>
          <w:lang w:eastAsia="zh-CN" w:bidi="hi-IN"/>
        </w:rPr>
        <w:t>_______</w:t>
      </w:r>
    </w:p>
    <w:p w:rsidR="008C3B68" w:rsidRDefault="008C3B68" w:rsidP="00CC061F">
      <w:pPr>
        <w:ind w:left="5245"/>
        <w:jc w:val="center"/>
      </w:pPr>
    </w:p>
    <w:p w:rsidR="009C088A" w:rsidRDefault="009C088A" w:rsidP="00D26001">
      <w:pPr>
        <w:spacing w:before="120" w:after="120" w:line="240" w:lineRule="exact"/>
        <w:jc w:val="center"/>
        <w:rPr>
          <w:rFonts w:ascii="Times New Roman" w:hAnsi="Times New Roman"/>
          <w:bCs/>
          <w:sz w:val="28"/>
          <w:szCs w:val="28"/>
        </w:rPr>
      </w:pPr>
    </w:p>
    <w:p w:rsidR="00CC061F" w:rsidRPr="0049627D" w:rsidRDefault="00CC061F" w:rsidP="00CC061F">
      <w:pPr>
        <w:widowControl w:val="0"/>
        <w:suppressAutoHyphens/>
        <w:autoSpaceDE w:val="0"/>
        <w:spacing w:line="360" w:lineRule="atLeast"/>
        <w:ind w:firstLine="720"/>
        <w:jc w:val="center"/>
        <w:rPr>
          <w:rFonts w:eastAsia="SimSun" w:cs="Mangal"/>
          <w:b/>
          <w:bCs/>
          <w:kern w:val="1"/>
          <w:sz w:val="28"/>
          <w:szCs w:val="28"/>
          <w:lang w:eastAsia="zh-CN" w:bidi="hi-IN"/>
        </w:rPr>
      </w:pPr>
      <w:r w:rsidRPr="0049627D">
        <w:rPr>
          <w:rFonts w:eastAsia="SimSun" w:cs="Mangal"/>
          <w:b/>
          <w:bCs/>
          <w:kern w:val="1"/>
          <w:sz w:val="28"/>
          <w:szCs w:val="28"/>
          <w:lang w:eastAsia="zh-CN" w:bidi="hi-IN"/>
        </w:rPr>
        <w:t>АДМИНИСТРАТИВНЫЙ РЕГЛАМЕНТ</w:t>
      </w:r>
    </w:p>
    <w:p w:rsidR="00CC061F" w:rsidRPr="0049627D" w:rsidRDefault="00CC061F" w:rsidP="00CC061F">
      <w:pPr>
        <w:widowControl w:val="0"/>
        <w:suppressAutoHyphens/>
        <w:autoSpaceDE w:val="0"/>
        <w:spacing w:line="360" w:lineRule="atLeast"/>
        <w:ind w:firstLine="720"/>
        <w:jc w:val="center"/>
        <w:rPr>
          <w:rFonts w:eastAsia="SimSun" w:cs="Mangal"/>
          <w:b/>
          <w:bCs/>
          <w:kern w:val="1"/>
          <w:sz w:val="28"/>
          <w:szCs w:val="28"/>
          <w:lang w:eastAsia="zh-CN" w:bidi="hi-IN"/>
        </w:rPr>
      </w:pPr>
      <w:r w:rsidRPr="0049627D">
        <w:rPr>
          <w:rFonts w:eastAsia="SimSun" w:cs="Mangal"/>
          <w:b/>
          <w:bCs/>
          <w:kern w:val="1"/>
          <w:sz w:val="28"/>
          <w:szCs w:val="28"/>
          <w:lang w:eastAsia="zh-CN" w:bidi="hi-IN"/>
        </w:rPr>
        <w:t>предоставления муниципальной услуги</w:t>
      </w:r>
    </w:p>
    <w:p w:rsidR="00CC061F" w:rsidRDefault="00CC061F" w:rsidP="00CC061F">
      <w:pPr>
        <w:autoSpaceDE w:val="0"/>
        <w:autoSpaceDN w:val="0"/>
        <w:adjustRightInd w:val="0"/>
        <w:ind w:firstLine="708"/>
        <w:jc w:val="center"/>
        <w:outlineLvl w:val="1"/>
        <w:rPr>
          <w:rFonts w:eastAsia="SimSun"/>
          <w:b/>
          <w:sz w:val="28"/>
          <w:szCs w:val="28"/>
          <w:lang w:eastAsia="zh-CN"/>
        </w:rPr>
      </w:pPr>
      <w:r w:rsidRPr="0049627D">
        <w:rPr>
          <w:rFonts w:eastAsia="SimSun" w:cs="Mangal"/>
          <w:b/>
          <w:kern w:val="1"/>
          <w:sz w:val="28"/>
          <w:szCs w:val="28"/>
          <w:lang w:eastAsia="zh-CN" w:bidi="hi-IN"/>
        </w:rPr>
        <w:t>по</w:t>
      </w:r>
      <w:r>
        <w:rPr>
          <w:rFonts w:eastAsia="SimSun" w:cs="Mangal"/>
          <w:b/>
          <w:kern w:val="1"/>
          <w:sz w:val="28"/>
          <w:szCs w:val="28"/>
          <w:lang w:eastAsia="zh-CN" w:bidi="hi-IN"/>
        </w:rPr>
        <w:t xml:space="preserve"> прекращению </w:t>
      </w:r>
      <w:r>
        <w:rPr>
          <w:rFonts w:eastAsia="SimSun"/>
          <w:b/>
          <w:sz w:val="28"/>
          <w:szCs w:val="28"/>
          <w:lang w:eastAsia="zh-CN"/>
        </w:rPr>
        <w:t>права постоянного (бессрочного) пользования, права безвозмездного пользования, права пожизненного наследуемого владения земельным участком, находящимся в муниципальной собственности или государственная собственность на который не разграничена</w:t>
      </w:r>
    </w:p>
    <w:p w:rsidR="00CC061F" w:rsidRDefault="00CC061F" w:rsidP="00CC061F">
      <w:pPr>
        <w:autoSpaceDE w:val="0"/>
        <w:autoSpaceDN w:val="0"/>
        <w:adjustRightInd w:val="0"/>
        <w:ind w:firstLine="708"/>
        <w:jc w:val="center"/>
        <w:outlineLvl w:val="1"/>
        <w:rPr>
          <w:rFonts w:eastAsia="SimSun"/>
          <w:b/>
          <w:sz w:val="28"/>
          <w:szCs w:val="28"/>
          <w:lang w:eastAsia="zh-CN"/>
        </w:rPr>
      </w:pPr>
    </w:p>
    <w:p w:rsidR="00B350BB" w:rsidRPr="00E242BB" w:rsidRDefault="00B350BB" w:rsidP="00CC061F">
      <w:pPr>
        <w:autoSpaceDE w:val="0"/>
        <w:autoSpaceDN w:val="0"/>
        <w:adjustRightInd w:val="0"/>
        <w:ind w:firstLine="708"/>
        <w:jc w:val="center"/>
        <w:outlineLvl w:val="1"/>
        <w:rPr>
          <w:rFonts w:ascii="Times New Roman" w:hAnsi="Times New Roman"/>
          <w:bCs/>
          <w:sz w:val="28"/>
          <w:szCs w:val="28"/>
        </w:rPr>
      </w:pPr>
      <w:r w:rsidRPr="00E242BB">
        <w:rPr>
          <w:rFonts w:ascii="Times New Roman" w:hAnsi="Times New Roman"/>
          <w:bCs/>
          <w:sz w:val="28"/>
          <w:szCs w:val="28"/>
          <w:lang w:val="en-US"/>
        </w:rPr>
        <w:t>I</w:t>
      </w:r>
      <w:r w:rsidRPr="00E242BB">
        <w:rPr>
          <w:rFonts w:ascii="Times New Roman" w:hAnsi="Times New Roman"/>
          <w:bCs/>
          <w:sz w:val="28"/>
          <w:szCs w:val="28"/>
        </w:rPr>
        <w:t>. ОБЩИЕ ПОЛОЖЕНИЯ</w:t>
      </w:r>
    </w:p>
    <w:p w:rsidR="00B350BB" w:rsidRPr="00E242BB" w:rsidRDefault="00B350BB" w:rsidP="00B350BB">
      <w:pPr>
        <w:pStyle w:val="ConsPlusNormal"/>
        <w:widowControl/>
        <w:ind w:firstLine="540"/>
        <w:jc w:val="both"/>
        <w:rPr>
          <w:rFonts w:ascii="Times New Roman" w:hAnsi="Times New Roman" w:cs="Times New Roman"/>
          <w:sz w:val="28"/>
          <w:szCs w:val="28"/>
        </w:rPr>
      </w:pPr>
    </w:p>
    <w:p w:rsidR="00B350BB" w:rsidRPr="004F7EB1" w:rsidRDefault="00B350BB" w:rsidP="004F7EB1">
      <w:pPr>
        <w:autoSpaceDE w:val="0"/>
        <w:autoSpaceDN w:val="0"/>
        <w:adjustRightInd w:val="0"/>
        <w:spacing w:before="120" w:after="120"/>
        <w:ind w:firstLine="709"/>
        <w:jc w:val="both"/>
        <w:outlineLvl w:val="1"/>
        <w:rPr>
          <w:b/>
          <w:sz w:val="28"/>
          <w:szCs w:val="28"/>
        </w:rPr>
      </w:pPr>
      <w:r w:rsidRPr="004F7EB1">
        <w:rPr>
          <w:b/>
          <w:sz w:val="28"/>
          <w:szCs w:val="28"/>
        </w:rPr>
        <w:t>1.1. Предмет регулирования регламента</w:t>
      </w:r>
    </w:p>
    <w:p w:rsidR="004F7EB1" w:rsidRPr="00A50B4A" w:rsidRDefault="00BE512B" w:rsidP="00F85278">
      <w:pPr>
        <w:autoSpaceDE w:val="0"/>
        <w:autoSpaceDN w:val="0"/>
        <w:adjustRightInd w:val="0"/>
        <w:spacing w:line="320" w:lineRule="atLeast"/>
        <w:ind w:firstLine="709"/>
        <w:contextualSpacing/>
        <w:jc w:val="both"/>
        <w:rPr>
          <w:iCs/>
          <w:sz w:val="28"/>
          <w:szCs w:val="28"/>
        </w:rPr>
      </w:pPr>
      <w:r w:rsidRPr="00A50B4A">
        <w:rPr>
          <w:iCs/>
          <w:sz w:val="28"/>
          <w:szCs w:val="28"/>
        </w:rPr>
        <w:t>Настоящий а</w:t>
      </w:r>
      <w:r w:rsidR="004F7EB1" w:rsidRPr="00A50B4A">
        <w:rPr>
          <w:iCs/>
          <w:sz w:val="28"/>
          <w:szCs w:val="28"/>
        </w:rPr>
        <w:t xml:space="preserve">дминистративный регламент устанавливает сроки, состав и последовательность административных процедур (действий) </w:t>
      </w:r>
      <w:r w:rsidR="00200C47">
        <w:rPr>
          <w:iCs/>
          <w:sz w:val="28"/>
          <w:szCs w:val="28"/>
        </w:rPr>
        <w:t>Администрации Маловишерского муниципального района</w:t>
      </w:r>
      <w:r w:rsidR="004F7EB1" w:rsidRPr="00A50B4A">
        <w:rPr>
          <w:iCs/>
          <w:sz w:val="28"/>
          <w:szCs w:val="28"/>
        </w:rPr>
        <w:t xml:space="preserve"> </w:t>
      </w:r>
      <w:r w:rsidR="00106475" w:rsidRPr="00A50B4A">
        <w:rPr>
          <w:iCs/>
          <w:sz w:val="28"/>
          <w:szCs w:val="28"/>
        </w:rPr>
        <w:t>в процессе</w:t>
      </w:r>
      <w:r w:rsidR="00306DD8" w:rsidRPr="00A50B4A">
        <w:rPr>
          <w:iCs/>
          <w:sz w:val="28"/>
          <w:szCs w:val="28"/>
        </w:rPr>
        <w:t xml:space="preserve"> </w:t>
      </w:r>
      <w:r w:rsidR="00192C64">
        <w:rPr>
          <w:iCs/>
          <w:sz w:val="28"/>
          <w:szCs w:val="28"/>
        </w:rPr>
        <w:t xml:space="preserve">прекращения права постоянного (бессрочного) пользования, </w:t>
      </w:r>
      <w:r w:rsidR="00A70491">
        <w:rPr>
          <w:iCs/>
          <w:sz w:val="28"/>
          <w:szCs w:val="28"/>
        </w:rPr>
        <w:t xml:space="preserve">права безвозмездного пользования, </w:t>
      </w:r>
      <w:r w:rsidR="00192C64">
        <w:rPr>
          <w:iCs/>
          <w:sz w:val="28"/>
          <w:szCs w:val="28"/>
        </w:rPr>
        <w:t>права пожизненного наследуемого владения земельным участком, находящимся в муниципальной собственности или государственная собственность на который не разграничена</w:t>
      </w:r>
      <w:r w:rsidR="00106475" w:rsidRPr="00A50B4A">
        <w:rPr>
          <w:iCs/>
          <w:sz w:val="28"/>
          <w:szCs w:val="28"/>
        </w:rPr>
        <w:t xml:space="preserve">  </w:t>
      </w:r>
      <w:r w:rsidR="00FA6A3A" w:rsidRPr="00A50B4A">
        <w:rPr>
          <w:iCs/>
          <w:sz w:val="28"/>
          <w:szCs w:val="28"/>
        </w:rPr>
        <w:t>(далее – муниципальная услуга)</w:t>
      </w:r>
      <w:r w:rsidR="00192C64">
        <w:rPr>
          <w:iCs/>
          <w:sz w:val="28"/>
          <w:szCs w:val="28"/>
        </w:rPr>
        <w:t xml:space="preserve"> при отказе землепользователя, землевладельца от принадлежащего им права на земельный участок</w:t>
      </w:r>
      <w:r w:rsidR="00867BB4">
        <w:rPr>
          <w:iCs/>
          <w:sz w:val="28"/>
          <w:szCs w:val="28"/>
        </w:rPr>
        <w:t>, находящийся в муниципальной собственности или государственная собственность на который не разграничена (далее – земельный участок).</w:t>
      </w:r>
      <w:r w:rsidR="004F7EB1" w:rsidRPr="00A50B4A">
        <w:rPr>
          <w:iCs/>
          <w:sz w:val="28"/>
          <w:szCs w:val="28"/>
        </w:rPr>
        <w:t xml:space="preserve"> </w:t>
      </w:r>
    </w:p>
    <w:p w:rsidR="004F7EB1" w:rsidRDefault="00BE512B" w:rsidP="00F85278">
      <w:pPr>
        <w:autoSpaceDE w:val="0"/>
        <w:autoSpaceDN w:val="0"/>
        <w:adjustRightInd w:val="0"/>
        <w:spacing w:line="320" w:lineRule="atLeast"/>
        <w:ind w:firstLine="709"/>
        <w:contextualSpacing/>
        <w:jc w:val="both"/>
        <w:rPr>
          <w:iCs/>
          <w:sz w:val="28"/>
          <w:szCs w:val="28"/>
        </w:rPr>
      </w:pPr>
      <w:r>
        <w:rPr>
          <w:iCs/>
          <w:sz w:val="28"/>
          <w:szCs w:val="28"/>
        </w:rPr>
        <w:t>Настоящий а</w:t>
      </w:r>
      <w:r w:rsidR="004F7EB1" w:rsidRPr="00383688">
        <w:rPr>
          <w:iCs/>
          <w:sz w:val="28"/>
          <w:szCs w:val="28"/>
        </w:rPr>
        <w:t>дминистративный регламент также устанавливает порядок взаимодействия между структурными подразделениями</w:t>
      </w:r>
      <w:r w:rsidR="00200C47">
        <w:rPr>
          <w:iCs/>
          <w:sz w:val="28"/>
          <w:szCs w:val="28"/>
        </w:rPr>
        <w:t xml:space="preserve"> Администрации Маловишерского иуниципального района</w:t>
      </w:r>
      <w:r w:rsidR="004F7EB1" w:rsidRPr="00383688">
        <w:rPr>
          <w:iCs/>
          <w:sz w:val="28"/>
          <w:szCs w:val="28"/>
        </w:rPr>
        <w:t xml:space="preserve"> (далее – Уполномоченный орган), их должностными лицами, взаимодействия Уполномоченного органа </w:t>
      </w:r>
      <w:r w:rsidR="00106475">
        <w:rPr>
          <w:iCs/>
          <w:sz w:val="28"/>
          <w:szCs w:val="28"/>
        </w:rPr>
        <w:t xml:space="preserve">с </w:t>
      </w:r>
      <w:r w:rsidR="004F7EB1" w:rsidRPr="00383688">
        <w:rPr>
          <w:iCs/>
          <w:sz w:val="28"/>
          <w:szCs w:val="28"/>
        </w:rPr>
        <w:t>физическими и юридическими лицами,</w:t>
      </w:r>
      <w:r w:rsidR="004F7EB1" w:rsidRPr="00383688">
        <w:rPr>
          <w:iCs/>
          <w:sz w:val="28"/>
          <w:szCs w:val="28"/>
        </w:rPr>
        <w:br/>
        <w:t>с заявителями при предоставлении муниципальной услуги.</w:t>
      </w:r>
    </w:p>
    <w:p w:rsidR="00D919B1" w:rsidRDefault="00D919B1" w:rsidP="00D919B1">
      <w:pPr>
        <w:autoSpaceDE w:val="0"/>
        <w:autoSpaceDN w:val="0"/>
        <w:adjustRightInd w:val="0"/>
        <w:spacing w:line="320" w:lineRule="atLeast"/>
        <w:ind w:firstLine="709"/>
        <w:contextualSpacing/>
        <w:jc w:val="both"/>
        <w:rPr>
          <w:rFonts w:cs="Times New Roman CYR"/>
          <w:sz w:val="28"/>
          <w:szCs w:val="28"/>
        </w:rPr>
      </w:pPr>
      <w:r>
        <w:rPr>
          <w:rFonts w:cs="Times New Roman CYR"/>
          <w:sz w:val="28"/>
          <w:szCs w:val="28"/>
        </w:rPr>
        <w:t>Понятия и термины, используемые в настоящем административном регламенте, применяются в тех же значениях, что и в Земельном кодексе Российской Федерации.</w:t>
      </w:r>
    </w:p>
    <w:p w:rsidR="00D919B1" w:rsidRPr="00383688" w:rsidRDefault="00D919B1" w:rsidP="00F85278">
      <w:pPr>
        <w:autoSpaceDE w:val="0"/>
        <w:autoSpaceDN w:val="0"/>
        <w:adjustRightInd w:val="0"/>
        <w:spacing w:line="320" w:lineRule="atLeast"/>
        <w:ind w:firstLine="709"/>
        <w:contextualSpacing/>
        <w:jc w:val="both"/>
        <w:rPr>
          <w:iCs/>
          <w:sz w:val="28"/>
          <w:szCs w:val="28"/>
        </w:rPr>
      </w:pPr>
    </w:p>
    <w:p w:rsidR="00370C07" w:rsidRPr="004F7EB1" w:rsidRDefault="00370C07" w:rsidP="004F7EB1">
      <w:pPr>
        <w:autoSpaceDE w:val="0"/>
        <w:autoSpaceDN w:val="0"/>
        <w:adjustRightInd w:val="0"/>
        <w:spacing w:before="120" w:after="120"/>
        <w:ind w:firstLine="709"/>
        <w:jc w:val="both"/>
        <w:outlineLvl w:val="1"/>
        <w:rPr>
          <w:b/>
          <w:sz w:val="28"/>
          <w:szCs w:val="28"/>
        </w:rPr>
      </w:pPr>
      <w:r w:rsidRPr="004F7EB1">
        <w:rPr>
          <w:b/>
          <w:sz w:val="28"/>
          <w:szCs w:val="28"/>
        </w:rPr>
        <w:t>1.2. Круг заявителей</w:t>
      </w:r>
    </w:p>
    <w:p w:rsidR="00BF57A8" w:rsidRPr="00F85278" w:rsidRDefault="00E1487D" w:rsidP="00D919B1">
      <w:pPr>
        <w:autoSpaceDE w:val="0"/>
        <w:autoSpaceDN w:val="0"/>
        <w:adjustRightInd w:val="0"/>
        <w:spacing w:line="320" w:lineRule="atLeast"/>
        <w:ind w:firstLine="709"/>
        <w:contextualSpacing/>
        <w:jc w:val="both"/>
        <w:rPr>
          <w:iCs/>
          <w:sz w:val="28"/>
          <w:szCs w:val="28"/>
        </w:rPr>
      </w:pPr>
      <w:r w:rsidRPr="00F85278">
        <w:rPr>
          <w:iCs/>
          <w:sz w:val="28"/>
          <w:szCs w:val="28"/>
        </w:rPr>
        <w:t>1.2.1.</w:t>
      </w:r>
      <w:r w:rsidR="00BF0E86" w:rsidRPr="00F85278">
        <w:rPr>
          <w:iCs/>
          <w:sz w:val="28"/>
          <w:szCs w:val="28"/>
        </w:rPr>
        <w:t xml:space="preserve"> Заявителями муниципальной услуги, указанной в настоящем административном регламенте (далее - заявитель),</w:t>
      </w:r>
      <w:r w:rsidR="00631EC1" w:rsidRPr="00F85278">
        <w:rPr>
          <w:iCs/>
          <w:sz w:val="28"/>
          <w:szCs w:val="28"/>
        </w:rPr>
        <w:t xml:space="preserve"> являются </w:t>
      </w:r>
      <w:r w:rsidR="00BF0E86" w:rsidRPr="00F85278">
        <w:rPr>
          <w:iCs/>
          <w:sz w:val="28"/>
          <w:szCs w:val="28"/>
        </w:rPr>
        <w:t xml:space="preserve"> </w:t>
      </w:r>
      <w:r w:rsidR="00BF57A8" w:rsidRPr="00F85278">
        <w:rPr>
          <w:iCs/>
          <w:sz w:val="28"/>
          <w:szCs w:val="28"/>
        </w:rPr>
        <w:t xml:space="preserve">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00D919B1">
        <w:rPr>
          <w:iCs/>
          <w:sz w:val="28"/>
          <w:szCs w:val="28"/>
        </w:rPr>
        <w:lastRenderedPageBreak/>
        <w:t>являющиеся землевладельцами и землепользователями соответствующих земельных участков.</w:t>
      </w:r>
    </w:p>
    <w:p w:rsidR="003821C8" w:rsidRPr="003821C8" w:rsidRDefault="003821C8" w:rsidP="003821C8">
      <w:pPr>
        <w:autoSpaceDE w:val="0"/>
        <w:autoSpaceDN w:val="0"/>
        <w:adjustRightInd w:val="0"/>
        <w:spacing w:line="320" w:lineRule="atLeast"/>
        <w:ind w:firstLine="709"/>
        <w:contextualSpacing/>
        <w:jc w:val="both"/>
        <w:rPr>
          <w:iCs/>
          <w:sz w:val="28"/>
          <w:szCs w:val="28"/>
        </w:rPr>
      </w:pPr>
      <w:r w:rsidRPr="003821C8">
        <w:rPr>
          <w:iCs/>
          <w:sz w:val="28"/>
          <w:szCs w:val="28"/>
        </w:rPr>
        <w:t>1.2.2. С заявлением о предоставлении муниципальной услуги  вправе обратиться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216326" w:rsidRPr="0058447C" w:rsidRDefault="00216326" w:rsidP="006B26AC">
      <w:pPr>
        <w:autoSpaceDE w:val="0"/>
        <w:autoSpaceDN w:val="0"/>
        <w:adjustRightInd w:val="0"/>
        <w:spacing w:before="120" w:after="120" w:line="240" w:lineRule="exact"/>
        <w:ind w:firstLine="709"/>
        <w:jc w:val="both"/>
        <w:outlineLvl w:val="1"/>
        <w:rPr>
          <w:sz w:val="28"/>
          <w:szCs w:val="28"/>
        </w:rPr>
      </w:pPr>
      <w:r w:rsidRPr="00383688">
        <w:rPr>
          <w:b/>
          <w:sz w:val="28"/>
          <w:szCs w:val="28"/>
        </w:rPr>
        <w:t>1.3. Требования к порядку информирования о предоставлении     муниципальной услуги</w:t>
      </w:r>
    </w:p>
    <w:p w:rsidR="00216326" w:rsidRPr="00F85278" w:rsidRDefault="00216326" w:rsidP="00F85278">
      <w:pPr>
        <w:autoSpaceDE w:val="0"/>
        <w:autoSpaceDN w:val="0"/>
        <w:adjustRightInd w:val="0"/>
        <w:spacing w:line="320" w:lineRule="atLeast"/>
        <w:ind w:firstLine="709"/>
        <w:contextualSpacing/>
        <w:jc w:val="both"/>
        <w:rPr>
          <w:iCs/>
          <w:sz w:val="28"/>
          <w:szCs w:val="28"/>
        </w:rPr>
      </w:pPr>
      <w:r w:rsidRPr="00F85278">
        <w:rPr>
          <w:iCs/>
          <w:sz w:val="28"/>
          <w:szCs w:val="28"/>
        </w:rPr>
        <w:t>1.3.1. Информация о порядке предоставления муниципальной услуги предоставляется:</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1) посредством размещения информации, в том числе о месте нахождения, графике (режиме) работы Уполномоченного органа, его структурных подразделений:</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на официальном сайте Уполномоченного органа в информационно-телекоммуникационной сети «Интернет» (далее – сеть «Интернет»);</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в федеральной государственной информационной системе «Единый портал государственных и муниципальных услуг (функций)»</w:t>
      </w:r>
      <w:r w:rsidRPr="00F85278">
        <w:rPr>
          <w:iCs/>
          <w:sz w:val="28"/>
          <w:szCs w:val="28"/>
        </w:rPr>
        <w:br/>
        <w:t>(далее - единый портал),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в региональной государственной информационной системе «Портал государственных и муниципальных услуг (функций) Новгородской области» (далее - региональный портал); региональной государственной информационной системе «Реестр государственных и муниципальных услуг (функций)» (далее – региональный реестр);</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на информационных стендах в помещениях Уполномоченного органа;</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 xml:space="preserve">в многофункциональных центрах предоставления государственных </w:t>
      </w:r>
      <w:r w:rsidRPr="00F85278">
        <w:rPr>
          <w:iCs/>
          <w:sz w:val="28"/>
          <w:szCs w:val="28"/>
        </w:rPr>
        <w:br/>
        <w:t>и муниципальных услуг (далее – МФЦ).</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 xml:space="preserve">2) по номеру телефона для справок должностным лицом </w:t>
      </w:r>
      <w:r w:rsidRPr="00F85278">
        <w:rPr>
          <w:iCs/>
          <w:sz w:val="28"/>
          <w:szCs w:val="28"/>
        </w:rPr>
        <w:br/>
        <w:t>Уполномоченного органа, его структурных подразделений;</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 xml:space="preserve">1.3.2. На информационных стендах Уполномоченного органа, его структурных подразделений, на официальном сайте Уполномоченного органа в сети «Интернет», </w:t>
      </w:r>
      <w:r w:rsidR="006940E5" w:rsidRPr="00F85278">
        <w:rPr>
          <w:iCs/>
          <w:sz w:val="28"/>
          <w:szCs w:val="28"/>
        </w:rPr>
        <w:t xml:space="preserve"> </w:t>
      </w:r>
      <w:r w:rsidRPr="00F85278">
        <w:rPr>
          <w:iCs/>
          <w:sz w:val="28"/>
          <w:szCs w:val="28"/>
        </w:rPr>
        <w:t>в федеральном реестре, в региональном реестре размещается информация:</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1) место нахождения, почтовый адрес, график работы Уполномоченного органа, его структурных подразделений;</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3) текст административного регламента, в том числе порядок обжалования решений и действий (бездействия) должностных лиц, предоставляющих муниципальную услугу;</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4) порядок получения консультаций (справок).</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1.3.3. На едином портале, региональном портале размещаются:</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lastRenderedPageBreak/>
        <w:t>1.3.3.1.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1.3.3.2. Круг заявителей.</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1.3.3.3. Срок предоставления муниципальной услуги.</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1.3.3.4. Стоимость предоставления муниципальной услуги и порядок оплаты.</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1.3.3.5. Результаты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 xml:space="preserve">1.3.3.6. Исчерпывающий перечень оснований для приостановления или отказа в предоставлении муниципальной услуги. </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1.3.3.7.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 xml:space="preserve">1.3.3.8. Образцы заполнения электронной формы заявления о </w:t>
      </w:r>
      <w:r w:rsidR="0058447C" w:rsidRPr="00F85278">
        <w:rPr>
          <w:iCs/>
          <w:sz w:val="28"/>
          <w:szCs w:val="28"/>
        </w:rPr>
        <w:t>предоставлении муниципальной услуги.</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1.3.4. Посредством телефонной связи может предоставляться информация:</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1) о месте нахождения и графике работы Уполномоченного органа, его структурных подразделений;</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2) о порядке предоставления муниципальной услуги;</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3) о сроках предоставления муниципальной услуги;</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4) об адресах официального сайта Уполномоченного органа.</w:t>
      </w:r>
    </w:p>
    <w:p w:rsidR="00216326" w:rsidRPr="00F85278" w:rsidRDefault="00216326" w:rsidP="00F85278">
      <w:pPr>
        <w:autoSpaceDE w:val="0"/>
        <w:autoSpaceDN w:val="0"/>
        <w:adjustRightInd w:val="0"/>
        <w:spacing w:line="320" w:lineRule="atLeast"/>
        <w:ind w:firstLine="709"/>
        <w:contextualSpacing/>
        <w:jc w:val="both"/>
        <w:rPr>
          <w:iCs/>
          <w:sz w:val="28"/>
          <w:szCs w:val="28"/>
        </w:rPr>
      </w:pPr>
      <w:r w:rsidRPr="00F85278">
        <w:rPr>
          <w:iCs/>
          <w:sz w:val="28"/>
          <w:szCs w:val="28"/>
        </w:rPr>
        <w:t>1.3.5. При предоставлении муниципальной услуги в электронной форме заявителю направляется:</w:t>
      </w:r>
    </w:p>
    <w:p w:rsidR="00216326" w:rsidRPr="00F85278" w:rsidRDefault="00216326" w:rsidP="00F85278">
      <w:pPr>
        <w:autoSpaceDE w:val="0"/>
        <w:autoSpaceDN w:val="0"/>
        <w:adjustRightInd w:val="0"/>
        <w:spacing w:line="320" w:lineRule="atLeast"/>
        <w:ind w:firstLine="709"/>
        <w:contextualSpacing/>
        <w:jc w:val="both"/>
        <w:rPr>
          <w:iCs/>
          <w:sz w:val="28"/>
          <w:szCs w:val="28"/>
        </w:rPr>
      </w:pPr>
      <w:r w:rsidRPr="00F85278">
        <w:rPr>
          <w:iCs/>
          <w:sz w:val="28"/>
          <w:szCs w:val="28"/>
        </w:rPr>
        <w:t xml:space="preserve">1.3.5.1. Уведомление о приеме и регистрации заявления о </w:t>
      </w:r>
      <w:r w:rsidR="0058447C" w:rsidRPr="00F85278">
        <w:rPr>
          <w:iCs/>
          <w:sz w:val="28"/>
          <w:szCs w:val="28"/>
        </w:rPr>
        <w:t>предоставлении муниципальной услуги</w:t>
      </w:r>
      <w:r w:rsidRPr="00F85278">
        <w:rPr>
          <w:iCs/>
          <w:sz w:val="28"/>
          <w:szCs w:val="28"/>
        </w:rPr>
        <w:t xml:space="preserve"> в форме электронного документа и иных документов, необходимых для предоставления муниципальной услуги.</w:t>
      </w:r>
    </w:p>
    <w:p w:rsidR="00216326" w:rsidRPr="00F85278" w:rsidRDefault="00216326" w:rsidP="00F85278">
      <w:pPr>
        <w:autoSpaceDE w:val="0"/>
        <w:autoSpaceDN w:val="0"/>
        <w:adjustRightInd w:val="0"/>
        <w:spacing w:line="320" w:lineRule="atLeast"/>
        <w:ind w:firstLine="709"/>
        <w:contextualSpacing/>
        <w:jc w:val="both"/>
        <w:rPr>
          <w:iCs/>
          <w:sz w:val="28"/>
          <w:szCs w:val="28"/>
        </w:rPr>
      </w:pPr>
      <w:r w:rsidRPr="00F85278">
        <w:rPr>
          <w:iCs/>
          <w:sz w:val="28"/>
          <w:szCs w:val="28"/>
        </w:rPr>
        <w:t xml:space="preserve">1.3.5.2. Уведомление об окончании предоставления муниципальной услуги либо мотивированном отказе в приеме заявления о </w:t>
      </w:r>
      <w:r w:rsidR="0058447C" w:rsidRPr="00F85278">
        <w:rPr>
          <w:iCs/>
          <w:sz w:val="28"/>
          <w:szCs w:val="28"/>
        </w:rPr>
        <w:t>предоставлении муниципальной услуги</w:t>
      </w:r>
      <w:r w:rsidRPr="00F85278">
        <w:rPr>
          <w:iCs/>
          <w:sz w:val="28"/>
          <w:szCs w:val="28"/>
        </w:rPr>
        <w:t xml:space="preserve"> в форме электронного документа и иных документов, необходимых для предоставления муниципальной услуги.</w:t>
      </w:r>
    </w:p>
    <w:p w:rsidR="00A61908" w:rsidRPr="00F85278" w:rsidRDefault="00216326" w:rsidP="00F85278">
      <w:pPr>
        <w:autoSpaceDE w:val="0"/>
        <w:autoSpaceDN w:val="0"/>
        <w:adjustRightInd w:val="0"/>
        <w:spacing w:line="320" w:lineRule="atLeast"/>
        <w:ind w:firstLine="709"/>
        <w:contextualSpacing/>
        <w:jc w:val="both"/>
        <w:rPr>
          <w:iCs/>
          <w:sz w:val="28"/>
          <w:szCs w:val="28"/>
        </w:rPr>
      </w:pPr>
      <w:r w:rsidRPr="00F85278">
        <w:rPr>
          <w:iCs/>
          <w:sz w:val="28"/>
          <w:szCs w:val="28"/>
        </w:rPr>
        <w:t>1.3.5.3. Уведомление о мотивированном отказе в предоставлении муниципальной услуги.</w:t>
      </w:r>
    </w:p>
    <w:p w:rsidR="0058447C" w:rsidRDefault="0058447C" w:rsidP="00A61908">
      <w:pPr>
        <w:keepNext/>
        <w:tabs>
          <w:tab w:val="num" w:pos="0"/>
        </w:tabs>
        <w:ind w:firstLine="709"/>
        <w:jc w:val="center"/>
        <w:outlineLvl w:val="3"/>
        <w:rPr>
          <w:sz w:val="28"/>
          <w:szCs w:val="28"/>
        </w:rPr>
      </w:pPr>
      <w:bookmarkStart w:id="0" w:name="_Toc206489247"/>
    </w:p>
    <w:p w:rsidR="00A61908" w:rsidRPr="0058447C" w:rsidRDefault="00A61908" w:rsidP="00A61908">
      <w:pPr>
        <w:keepNext/>
        <w:tabs>
          <w:tab w:val="num" w:pos="0"/>
        </w:tabs>
        <w:ind w:firstLine="709"/>
        <w:jc w:val="center"/>
        <w:outlineLvl w:val="3"/>
        <w:rPr>
          <w:b/>
          <w:sz w:val="28"/>
          <w:szCs w:val="28"/>
        </w:rPr>
      </w:pPr>
      <w:r w:rsidRPr="0058447C">
        <w:rPr>
          <w:b/>
          <w:sz w:val="28"/>
          <w:szCs w:val="28"/>
          <w:lang w:val="en-US"/>
        </w:rPr>
        <w:t>II</w:t>
      </w:r>
      <w:r w:rsidRPr="0058447C">
        <w:rPr>
          <w:b/>
          <w:sz w:val="28"/>
          <w:szCs w:val="28"/>
        </w:rPr>
        <w:t>. СТАНДАРТ ПРЕДОСТАВЛЕНИЯ МУНИЦИПАЛЬНОЙ УСЛУГИ</w:t>
      </w:r>
    </w:p>
    <w:p w:rsidR="00A61908" w:rsidRPr="0058447C" w:rsidRDefault="00A61908" w:rsidP="006B26AC">
      <w:pPr>
        <w:autoSpaceDE w:val="0"/>
        <w:autoSpaceDN w:val="0"/>
        <w:adjustRightInd w:val="0"/>
        <w:spacing w:before="120" w:after="120" w:line="240" w:lineRule="exact"/>
        <w:ind w:firstLine="709"/>
        <w:jc w:val="both"/>
        <w:outlineLvl w:val="1"/>
        <w:rPr>
          <w:b/>
          <w:sz w:val="28"/>
          <w:szCs w:val="28"/>
        </w:rPr>
      </w:pPr>
      <w:r w:rsidRPr="0058447C">
        <w:rPr>
          <w:b/>
          <w:sz w:val="28"/>
          <w:szCs w:val="28"/>
        </w:rPr>
        <w:t>2.1.</w:t>
      </w:r>
      <w:r w:rsidRPr="0058447C">
        <w:rPr>
          <w:b/>
          <w:sz w:val="28"/>
          <w:szCs w:val="28"/>
        </w:rPr>
        <w:tab/>
        <w:t>Наименование муниципальной услуги</w:t>
      </w:r>
    </w:p>
    <w:bookmarkEnd w:id="0"/>
    <w:p w:rsidR="008D16A0" w:rsidRPr="00F85278" w:rsidRDefault="00D919B1" w:rsidP="00F85278">
      <w:pPr>
        <w:autoSpaceDE w:val="0"/>
        <w:autoSpaceDN w:val="0"/>
        <w:adjustRightInd w:val="0"/>
        <w:spacing w:line="320" w:lineRule="atLeast"/>
        <w:ind w:firstLine="709"/>
        <w:contextualSpacing/>
        <w:jc w:val="both"/>
        <w:rPr>
          <w:iCs/>
          <w:sz w:val="28"/>
          <w:szCs w:val="28"/>
        </w:rPr>
      </w:pPr>
      <w:r>
        <w:rPr>
          <w:iCs/>
          <w:sz w:val="28"/>
          <w:szCs w:val="28"/>
        </w:rPr>
        <w:t xml:space="preserve">Прекращение права постоянного (бессрочного) пользования, </w:t>
      </w:r>
      <w:r w:rsidR="00A70491">
        <w:rPr>
          <w:iCs/>
          <w:sz w:val="28"/>
          <w:szCs w:val="28"/>
        </w:rPr>
        <w:t xml:space="preserve">права безвозмездного пользования, </w:t>
      </w:r>
      <w:r>
        <w:rPr>
          <w:iCs/>
          <w:sz w:val="28"/>
          <w:szCs w:val="28"/>
        </w:rPr>
        <w:t>права пожизненного наследуемого владения земельным участком, находящимся в муниципальной собственности или государственная собственность на который не разграничена.</w:t>
      </w:r>
    </w:p>
    <w:p w:rsidR="00A61908" w:rsidRPr="0058447C" w:rsidRDefault="00054CE6" w:rsidP="006B26AC">
      <w:pPr>
        <w:autoSpaceDE w:val="0"/>
        <w:autoSpaceDN w:val="0"/>
        <w:adjustRightInd w:val="0"/>
        <w:spacing w:before="120" w:after="120" w:line="240" w:lineRule="exact"/>
        <w:ind w:firstLine="709"/>
        <w:jc w:val="both"/>
        <w:outlineLvl w:val="1"/>
        <w:rPr>
          <w:b/>
          <w:sz w:val="28"/>
          <w:szCs w:val="28"/>
        </w:rPr>
      </w:pPr>
      <w:r w:rsidRPr="0058447C">
        <w:rPr>
          <w:b/>
          <w:sz w:val="28"/>
          <w:szCs w:val="28"/>
        </w:rPr>
        <w:t>2</w:t>
      </w:r>
      <w:r w:rsidR="00A61908" w:rsidRPr="0058447C">
        <w:rPr>
          <w:b/>
          <w:sz w:val="28"/>
          <w:szCs w:val="28"/>
        </w:rPr>
        <w:t>.2. Наименование органа, предоставляющего муниципальную услугу</w:t>
      </w:r>
    </w:p>
    <w:p w:rsidR="00A61908" w:rsidRDefault="00A61908" w:rsidP="00901472">
      <w:pPr>
        <w:spacing w:line="320" w:lineRule="atLeast"/>
        <w:ind w:firstLine="709"/>
        <w:rPr>
          <w:sz w:val="28"/>
          <w:szCs w:val="28"/>
        </w:rPr>
      </w:pPr>
      <w:r w:rsidRPr="00A3189D">
        <w:rPr>
          <w:sz w:val="28"/>
          <w:szCs w:val="28"/>
        </w:rPr>
        <w:lastRenderedPageBreak/>
        <w:t>2.2.1. Муниципальная услуга предоставляется:</w:t>
      </w:r>
    </w:p>
    <w:p w:rsidR="0058447C" w:rsidRPr="00C5142D" w:rsidRDefault="00C5142D" w:rsidP="00C5142D">
      <w:pPr>
        <w:spacing w:line="320" w:lineRule="atLeast"/>
        <w:ind w:firstLine="709"/>
        <w:jc w:val="both"/>
        <w:rPr>
          <w:i/>
          <w:color w:val="FF0000"/>
          <w:sz w:val="28"/>
          <w:szCs w:val="28"/>
        </w:rPr>
      </w:pPr>
      <w:r>
        <w:rPr>
          <w:sz w:val="28"/>
          <w:szCs w:val="28"/>
        </w:rPr>
        <w:t>Администрацией Маловишерского муниципального района (далее – исполнитель)</w:t>
      </w:r>
      <w:r w:rsidR="000E110C">
        <w:rPr>
          <w:sz w:val="28"/>
          <w:szCs w:val="28"/>
        </w:rPr>
        <w:t>,</w:t>
      </w:r>
      <w:r>
        <w:rPr>
          <w:sz w:val="28"/>
          <w:szCs w:val="28"/>
        </w:rPr>
        <w:t xml:space="preserve"> в лице комитета по управлению имуществом. ГОАУ «Многофункциональный центр предоставления государственных и муниципальных услуг» (далее – МФЦ)</w:t>
      </w:r>
      <w:r>
        <w:rPr>
          <w:i/>
          <w:color w:val="FF0000"/>
          <w:sz w:val="28"/>
          <w:szCs w:val="28"/>
        </w:rPr>
        <w:t xml:space="preserve"> </w:t>
      </w:r>
      <w:r w:rsidR="0058447C" w:rsidRPr="00F85278">
        <w:rPr>
          <w:sz w:val="28"/>
          <w:szCs w:val="28"/>
        </w:rPr>
        <w:t>по месту жительства или пребывания заявителя - в части</w:t>
      </w:r>
      <w:r>
        <w:rPr>
          <w:sz w:val="28"/>
          <w:szCs w:val="28"/>
        </w:rPr>
        <w:t xml:space="preserve"> приема и (или) выдачи документов на предоставление муниципальной услуги </w:t>
      </w:r>
      <w:r w:rsidR="0058447C" w:rsidRPr="00F85278">
        <w:rPr>
          <w:sz w:val="28"/>
          <w:szCs w:val="28"/>
        </w:rPr>
        <w:t>(при условии заключения соглашений о взаимодействии с МФЦ).</w:t>
      </w:r>
    </w:p>
    <w:p w:rsidR="00A61908" w:rsidRPr="00A3189D" w:rsidRDefault="0058447C" w:rsidP="00901472">
      <w:pPr>
        <w:spacing w:line="320" w:lineRule="atLeast"/>
        <w:ind w:firstLine="709"/>
        <w:jc w:val="both"/>
        <w:rPr>
          <w:sz w:val="28"/>
          <w:szCs w:val="28"/>
        </w:rPr>
      </w:pPr>
      <w:r>
        <w:rPr>
          <w:sz w:val="28"/>
          <w:szCs w:val="28"/>
        </w:rPr>
        <w:t>2.2.2</w:t>
      </w:r>
      <w:r w:rsidR="00A61908" w:rsidRPr="00A3189D">
        <w:rPr>
          <w:sz w:val="28"/>
          <w:szCs w:val="28"/>
        </w:rPr>
        <w:t>.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w:t>
      </w:r>
      <w:r>
        <w:rPr>
          <w:sz w:val="28"/>
          <w:szCs w:val="28"/>
        </w:rPr>
        <w:t>, не предусмотренных настоящим а</w:t>
      </w:r>
      <w:r w:rsidR="00A61908" w:rsidRPr="00A3189D">
        <w:rPr>
          <w:sz w:val="28"/>
          <w:szCs w:val="28"/>
        </w:rPr>
        <w:t>дминистративным регламентом.</w:t>
      </w:r>
    </w:p>
    <w:p w:rsidR="0058447C" w:rsidRPr="00383688" w:rsidRDefault="0058447C" w:rsidP="00901472">
      <w:pPr>
        <w:autoSpaceDE w:val="0"/>
        <w:autoSpaceDN w:val="0"/>
        <w:adjustRightInd w:val="0"/>
        <w:spacing w:before="120" w:after="120" w:line="320" w:lineRule="atLeast"/>
        <w:ind w:firstLine="709"/>
        <w:jc w:val="both"/>
        <w:outlineLvl w:val="1"/>
        <w:rPr>
          <w:b/>
          <w:sz w:val="28"/>
          <w:szCs w:val="28"/>
        </w:rPr>
      </w:pPr>
      <w:r w:rsidRPr="00383688">
        <w:rPr>
          <w:b/>
          <w:bCs/>
          <w:sz w:val="28"/>
          <w:szCs w:val="28"/>
        </w:rPr>
        <w:t>2.3.</w:t>
      </w:r>
      <w:r w:rsidRPr="00383688">
        <w:rPr>
          <w:b/>
          <w:bCs/>
          <w:sz w:val="28"/>
          <w:szCs w:val="28"/>
        </w:rPr>
        <w:tab/>
        <w:t>Описание результата предоставления муниципальной услуги</w:t>
      </w:r>
    </w:p>
    <w:p w:rsidR="004E5FDE" w:rsidRPr="00296420" w:rsidRDefault="004E5FDE" w:rsidP="00901472">
      <w:pPr>
        <w:spacing w:line="320" w:lineRule="atLeast"/>
        <w:ind w:firstLine="709"/>
        <w:jc w:val="both"/>
        <w:rPr>
          <w:sz w:val="28"/>
          <w:szCs w:val="28"/>
        </w:rPr>
      </w:pPr>
      <w:r w:rsidRPr="004E5FDE">
        <w:rPr>
          <w:sz w:val="28"/>
          <w:szCs w:val="28"/>
        </w:rPr>
        <w:t>2.3.1</w:t>
      </w:r>
      <w:r w:rsidRPr="00296420">
        <w:rPr>
          <w:sz w:val="28"/>
          <w:szCs w:val="28"/>
        </w:rPr>
        <w:t xml:space="preserve">. </w:t>
      </w:r>
      <w:r w:rsidR="003246B9">
        <w:rPr>
          <w:sz w:val="28"/>
          <w:szCs w:val="28"/>
        </w:rPr>
        <w:t>Окончательным результатом</w:t>
      </w:r>
      <w:r w:rsidR="00807FB2">
        <w:rPr>
          <w:sz w:val="28"/>
          <w:szCs w:val="28"/>
        </w:rPr>
        <w:t xml:space="preserve"> предостав</w:t>
      </w:r>
      <w:r w:rsidR="003246B9">
        <w:rPr>
          <w:sz w:val="28"/>
          <w:szCs w:val="28"/>
        </w:rPr>
        <w:t>ления муниципальной услуги являе</w:t>
      </w:r>
      <w:r w:rsidR="00807FB2">
        <w:rPr>
          <w:sz w:val="28"/>
          <w:szCs w:val="28"/>
        </w:rPr>
        <w:t>тся</w:t>
      </w:r>
      <w:r w:rsidRPr="00296420">
        <w:rPr>
          <w:sz w:val="28"/>
          <w:szCs w:val="28"/>
        </w:rPr>
        <w:t>:</w:t>
      </w:r>
    </w:p>
    <w:p w:rsidR="00D919B1" w:rsidRDefault="00D919B1" w:rsidP="00D919B1">
      <w:pPr>
        <w:spacing w:line="320" w:lineRule="atLeast"/>
        <w:ind w:firstLine="709"/>
        <w:jc w:val="both"/>
        <w:rPr>
          <w:rFonts w:ascii="Times New Roman" w:hAnsi="Times New Roman"/>
          <w:sz w:val="28"/>
          <w:szCs w:val="28"/>
        </w:rPr>
      </w:pPr>
      <w:r>
        <w:rPr>
          <w:rFonts w:ascii="Times New Roman" w:hAnsi="Times New Roman"/>
          <w:sz w:val="28"/>
          <w:szCs w:val="28"/>
        </w:rPr>
        <w:t>решение о прекращении права постоянного (бессрочного) пользования земельным участком</w:t>
      </w:r>
      <w:r w:rsidR="00A70491">
        <w:rPr>
          <w:rFonts w:ascii="Times New Roman" w:hAnsi="Times New Roman"/>
          <w:sz w:val="28"/>
          <w:szCs w:val="28"/>
        </w:rPr>
        <w:t>, права безвозмездного пользования</w:t>
      </w:r>
      <w:r>
        <w:rPr>
          <w:rFonts w:ascii="Times New Roman" w:hAnsi="Times New Roman"/>
          <w:sz w:val="28"/>
          <w:szCs w:val="28"/>
        </w:rPr>
        <w:t xml:space="preserve"> или права пожизненного наследуемого владения земельным участком.</w:t>
      </w:r>
    </w:p>
    <w:p w:rsidR="0060675E" w:rsidRPr="009C5EB7" w:rsidRDefault="0060675E" w:rsidP="0060675E">
      <w:pPr>
        <w:ind w:firstLine="709"/>
        <w:jc w:val="both"/>
        <w:rPr>
          <w:sz w:val="28"/>
          <w:szCs w:val="28"/>
        </w:rPr>
      </w:pPr>
      <w:r>
        <w:rPr>
          <w:rFonts w:ascii="Times New Roman" w:hAnsi="Times New Roman"/>
          <w:sz w:val="28"/>
          <w:szCs w:val="28"/>
        </w:rPr>
        <w:t xml:space="preserve">2.3.2. </w:t>
      </w:r>
      <w:r w:rsidRPr="00E1487D">
        <w:rPr>
          <w:sz w:val="28"/>
          <w:szCs w:val="28"/>
        </w:rPr>
        <w:t>Результат предоставления муниципальной услуги может быть предоставлен в форме электронного документа единого портала, регионального портала.</w:t>
      </w:r>
    </w:p>
    <w:p w:rsidR="0060675E" w:rsidRDefault="0060675E" w:rsidP="00D919B1">
      <w:pPr>
        <w:spacing w:line="320" w:lineRule="atLeast"/>
        <w:ind w:firstLine="709"/>
        <w:jc w:val="both"/>
        <w:rPr>
          <w:b/>
          <w:sz w:val="28"/>
          <w:szCs w:val="28"/>
        </w:rPr>
      </w:pPr>
    </w:p>
    <w:p w:rsidR="006B26AC" w:rsidRDefault="0058447C" w:rsidP="006B26AC">
      <w:pPr>
        <w:autoSpaceDE w:val="0"/>
        <w:autoSpaceDN w:val="0"/>
        <w:adjustRightInd w:val="0"/>
        <w:spacing w:before="120" w:after="120" w:line="240" w:lineRule="exact"/>
        <w:ind w:firstLine="709"/>
        <w:jc w:val="both"/>
        <w:outlineLvl w:val="1"/>
        <w:rPr>
          <w:b/>
          <w:sz w:val="28"/>
          <w:szCs w:val="28"/>
        </w:rPr>
      </w:pPr>
      <w:r w:rsidRPr="00383688">
        <w:rPr>
          <w:b/>
          <w:sz w:val="28"/>
          <w:szCs w:val="28"/>
        </w:rPr>
        <w:t>2.4. Срок предоставления муниципальной услуги</w:t>
      </w:r>
    </w:p>
    <w:p w:rsidR="00DF54D0" w:rsidRDefault="00A3189D" w:rsidP="004C11A6">
      <w:pPr>
        <w:autoSpaceDE w:val="0"/>
        <w:autoSpaceDN w:val="0"/>
        <w:adjustRightInd w:val="0"/>
        <w:spacing w:line="320" w:lineRule="atLeast"/>
        <w:ind w:firstLine="709"/>
        <w:jc w:val="both"/>
        <w:rPr>
          <w:rFonts w:ascii="Times New Roman" w:hAnsi="Times New Roman"/>
          <w:sz w:val="28"/>
          <w:szCs w:val="28"/>
        </w:rPr>
      </w:pPr>
      <w:r w:rsidRPr="00DF54D0">
        <w:rPr>
          <w:rFonts w:ascii="Times New Roman" w:hAnsi="Times New Roman"/>
          <w:sz w:val="28"/>
          <w:szCs w:val="28"/>
        </w:rPr>
        <w:t xml:space="preserve">2.4.1. </w:t>
      </w:r>
      <w:r w:rsidR="004C11A6">
        <w:rPr>
          <w:rFonts w:ascii="Times New Roman" w:hAnsi="Times New Roman"/>
          <w:sz w:val="28"/>
          <w:szCs w:val="28"/>
        </w:rPr>
        <w:t>Максимальный</w:t>
      </w:r>
      <w:r w:rsidR="00123A54">
        <w:rPr>
          <w:rFonts w:ascii="Times New Roman" w:hAnsi="Times New Roman"/>
          <w:sz w:val="28"/>
          <w:szCs w:val="28"/>
        </w:rPr>
        <w:t xml:space="preserve"> срок предоставления му</w:t>
      </w:r>
      <w:r w:rsidR="00A177D1">
        <w:rPr>
          <w:rFonts w:ascii="Times New Roman" w:hAnsi="Times New Roman"/>
          <w:sz w:val="28"/>
          <w:szCs w:val="28"/>
        </w:rPr>
        <w:t>ниципальной услуги составляет</w:t>
      </w:r>
      <w:r w:rsidR="004C11A6">
        <w:rPr>
          <w:rFonts w:ascii="Times New Roman" w:hAnsi="Times New Roman"/>
          <w:sz w:val="28"/>
          <w:szCs w:val="28"/>
        </w:rPr>
        <w:t xml:space="preserve"> </w:t>
      </w:r>
      <w:r w:rsidR="00A177D1">
        <w:rPr>
          <w:rFonts w:ascii="Times New Roman" w:hAnsi="Times New Roman"/>
          <w:sz w:val="28"/>
          <w:szCs w:val="28"/>
        </w:rPr>
        <w:t xml:space="preserve">не </w:t>
      </w:r>
      <w:r w:rsidR="00B97262">
        <w:rPr>
          <w:rFonts w:ascii="Times New Roman" w:hAnsi="Times New Roman"/>
          <w:sz w:val="28"/>
          <w:szCs w:val="28"/>
        </w:rPr>
        <w:t xml:space="preserve">более </w:t>
      </w:r>
      <w:r w:rsidR="00DC0114">
        <w:rPr>
          <w:rFonts w:ascii="Times New Roman" w:hAnsi="Times New Roman"/>
          <w:sz w:val="28"/>
          <w:szCs w:val="28"/>
        </w:rPr>
        <w:t>15</w:t>
      </w:r>
      <w:r w:rsidR="00123A54" w:rsidRPr="00F85278">
        <w:rPr>
          <w:rFonts w:ascii="Times New Roman" w:hAnsi="Times New Roman"/>
          <w:sz w:val="28"/>
          <w:szCs w:val="28"/>
        </w:rPr>
        <w:t xml:space="preserve"> </w:t>
      </w:r>
      <w:r w:rsidR="00B97262" w:rsidRPr="00F85278">
        <w:rPr>
          <w:rFonts w:ascii="Times New Roman" w:hAnsi="Times New Roman"/>
          <w:sz w:val="28"/>
          <w:szCs w:val="28"/>
        </w:rPr>
        <w:t>календарных</w:t>
      </w:r>
      <w:r w:rsidR="00123A54" w:rsidRPr="00144046">
        <w:rPr>
          <w:rFonts w:ascii="Times New Roman" w:hAnsi="Times New Roman"/>
          <w:sz w:val="28"/>
          <w:szCs w:val="28"/>
        </w:rPr>
        <w:t xml:space="preserve"> дней со </w:t>
      </w:r>
      <w:r w:rsidR="00013888" w:rsidRPr="00144046">
        <w:rPr>
          <w:rFonts w:ascii="Times New Roman" w:hAnsi="Times New Roman"/>
          <w:sz w:val="28"/>
          <w:szCs w:val="28"/>
        </w:rPr>
        <w:t xml:space="preserve">дня </w:t>
      </w:r>
      <w:r w:rsidR="008403B3" w:rsidRPr="00144046">
        <w:rPr>
          <w:rFonts w:ascii="Times New Roman" w:hAnsi="Times New Roman"/>
          <w:sz w:val="28"/>
          <w:szCs w:val="28"/>
        </w:rPr>
        <w:t>поступления</w:t>
      </w:r>
      <w:r w:rsidR="00690565">
        <w:rPr>
          <w:rFonts w:ascii="Times New Roman" w:hAnsi="Times New Roman"/>
          <w:sz w:val="28"/>
          <w:szCs w:val="28"/>
        </w:rPr>
        <w:t xml:space="preserve"> в Уполномоченный орган</w:t>
      </w:r>
      <w:r w:rsidR="00DF54D0" w:rsidRPr="00DF54D0">
        <w:rPr>
          <w:rFonts w:ascii="Times New Roman" w:hAnsi="Times New Roman"/>
          <w:sz w:val="28"/>
          <w:szCs w:val="28"/>
        </w:rPr>
        <w:t xml:space="preserve"> </w:t>
      </w:r>
      <w:r w:rsidR="003737F8">
        <w:rPr>
          <w:rFonts w:ascii="Times New Roman" w:hAnsi="Times New Roman"/>
          <w:sz w:val="28"/>
          <w:szCs w:val="28"/>
        </w:rPr>
        <w:t>документов</w:t>
      </w:r>
      <w:r w:rsidR="00B97262">
        <w:rPr>
          <w:rFonts w:ascii="Times New Roman" w:hAnsi="Times New Roman"/>
          <w:sz w:val="28"/>
          <w:szCs w:val="28"/>
        </w:rPr>
        <w:t>, указанных в пункте 2.6.</w:t>
      </w:r>
      <w:r w:rsidR="008403B3">
        <w:rPr>
          <w:rFonts w:ascii="Times New Roman" w:hAnsi="Times New Roman"/>
          <w:sz w:val="28"/>
          <w:szCs w:val="28"/>
        </w:rPr>
        <w:t xml:space="preserve"> настоящего административного регламента.</w:t>
      </w:r>
    </w:p>
    <w:p w:rsidR="008A1F6C" w:rsidRPr="00D366E4" w:rsidRDefault="008A1F6C" w:rsidP="00901472">
      <w:pPr>
        <w:autoSpaceDE w:val="0"/>
        <w:autoSpaceDN w:val="0"/>
        <w:adjustRightInd w:val="0"/>
        <w:spacing w:line="320" w:lineRule="atLeast"/>
        <w:ind w:firstLine="709"/>
        <w:jc w:val="both"/>
        <w:rPr>
          <w:rFonts w:ascii="Times New Roman" w:hAnsi="Times New Roman"/>
          <w:sz w:val="28"/>
          <w:szCs w:val="28"/>
        </w:rPr>
      </w:pPr>
      <w:r w:rsidRPr="00D366E4">
        <w:rPr>
          <w:rFonts w:ascii="Times New Roman" w:hAnsi="Times New Roman"/>
          <w:sz w:val="28"/>
          <w:szCs w:val="28"/>
        </w:rPr>
        <w:t>2.4.</w:t>
      </w:r>
      <w:r w:rsidR="0060675E">
        <w:rPr>
          <w:rFonts w:ascii="Times New Roman" w:hAnsi="Times New Roman"/>
          <w:sz w:val="28"/>
          <w:szCs w:val="28"/>
        </w:rPr>
        <w:t>2</w:t>
      </w:r>
      <w:r w:rsidRPr="00D366E4">
        <w:rPr>
          <w:rFonts w:ascii="Times New Roman" w:hAnsi="Times New Roman"/>
          <w:sz w:val="28"/>
          <w:szCs w:val="28"/>
        </w:rPr>
        <w:t>. Результат предоставления муниципальной услуги выдается (направляется) заявителю  способом, указанным в заявлении:</w:t>
      </w:r>
    </w:p>
    <w:p w:rsidR="008A1F6C" w:rsidRPr="003845BA" w:rsidRDefault="008A1F6C" w:rsidP="008A1F6C">
      <w:pPr>
        <w:autoSpaceDE w:val="0"/>
        <w:autoSpaceDN w:val="0"/>
        <w:adjustRightInd w:val="0"/>
        <w:spacing w:line="320" w:lineRule="atLeast"/>
        <w:ind w:firstLine="709"/>
        <w:jc w:val="both"/>
        <w:rPr>
          <w:rFonts w:ascii="Times New Roman" w:hAnsi="Times New Roman"/>
          <w:sz w:val="28"/>
          <w:szCs w:val="28"/>
        </w:rPr>
      </w:pPr>
      <w:r w:rsidRPr="00787EE4">
        <w:rPr>
          <w:rFonts w:ascii="Times New Roman" w:hAnsi="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A1F6C" w:rsidRPr="00901472" w:rsidRDefault="008A1F6C" w:rsidP="00901472">
      <w:pPr>
        <w:autoSpaceDE w:val="0"/>
        <w:autoSpaceDN w:val="0"/>
        <w:adjustRightInd w:val="0"/>
        <w:spacing w:line="320" w:lineRule="atLeast"/>
        <w:ind w:firstLine="709"/>
        <w:jc w:val="both"/>
        <w:rPr>
          <w:rFonts w:ascii="Times New Roman" w:hAnsi="Times New Roman"/>
          <w:sz w:val="28"/>
          <w:szCs w:val="28"/>
        </w:rPr>
      </w:pPr>
      <w:r w:rsidRPr="00787EE4">
        <w:rPr>
          <w:rFonts w:ascii="Times New Roman" w:hAnsi="Times New Roman"/>
          <w:sz w:val="28"/>
          <w:szCs w:val="28"/>
        </w:rPr>
        <w:t>в форме документа на бумажном носителе, подтверждающего содержание электронного документа, подписанного Уполномоченным органом,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r w:rsidR="00D366E4" w:rsidRPr="00901472">
        <w:rPr>
          <w:rFonts w:ascii="Times New Roman" w:hAnsi="Times New Roman"/>
          <w:sz w:val="28"/>
          <w:szCs w:val="28"/>
        </w:rPr>
        <w:t>.</w:t>
      </w:r>
    </w:p>
    <w:p w:rsidR="00296420" w:rsidRPr="00901472" w:rsidRDefault="00296420" w:rsidP="00901472">
      <w:pPr>
        <w:autoSpaceDE w:val="0"/>
        <w:autoSpaceDN w:val="0"/>
        <w:adjustRightInd w:val="0"/>
        <w:spacing w:line="320" w:lineRule="atLeast"/>
        <w:ind w:firstLine="709"/>
        <w:jc w:val="both"/>
        <w:rPr>
          <w:rFonts w:ascii="Times New Roman" w:hAnsi="Times New Roman"/>
          <w:sz w:val="28"/>
          <w:szCs w:val="28"/>
        </w:rPr>
      </w:pPr>
      <w:r w:rsidRPr="00901472">
        <w:rPr>
          <w:rFonts w:ascii="Times New Roman" w:hAnsi="Times New Roman"/>
          <w:sz w:val="28"/>
          <w:szCs w:val="28"/>
        </w:rPr>
        <w:t xml:space="preserve">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в срок не позднее </w:t>
      </w:r>
      <w:r w:rsidR="00357D28" w:rsidRPr="00901472">
        <w:rPr>
          <w:rFonts w:ascii="Times New Roman" w:hAnsi="Times New Roman"/>
          <w:sz w:val="28"/>
          <w:szCs w:val="28"/>
        </w:rPr>
        <w:t>одного рабочего дня</w:t>
      </w:r>
      <w:r w:rsidRPr="00901472">
        <w:rPr>
          <w:rFonts w:ascii="Times New Roman" w:hAnsi="Times New Roman"/>
          <w:sz w:val="28"/>
          <w:szCs w:val="28"/>
        </w:rPr>
        <w:t xml:space="preserve"> со дня принятия Уполномоченным органом </w:t>
      </w:r>
      <w:r w:rsidR="00B00F9A" w:rsidRPr="00901472">
        <w:rPr>
          <w:rFonts w:ascii="Times New Roman" w:hAnsi="Times New Roman"/>
          <w:sz w:val="28"/>
          <w:szCs w:val="28"/>
        </w:rPr>
        <w:t xml:space="preserve">соответствующего </w:t>
      </w:r>
      <w:r w:rsidR="00357D28" w:rsidRPr="00901472">
        <w:rPr>
          <w:rFonts w:ascii="Times New Roman" w:hAnsi="Times New Roman"/>
          <w:sz w:val="28"/>
          <w:szCs w:val="28"/>
        </w:rPr>
        <w:t>решения</w:t>
      </w:r>
      <w:r w:rsidR="00FE4E1D" w:rsidRPr="00901472">
        <w:rPr>
          <w:rFonts w:ascii="Times New Roman" w:hAnsi="Times New Roman"/>
          <w:sz w:val="28"/>
          <w:szCs w:val="28"/>
        </w:rPr>
        <w:t xml:space="preserve">, </w:t>
      </w:r>
      <w:r w:rsidRPr="00901472">
        <w:rPr>
          <w:rFonts w:ascii="Times New Roman" w:hAnsi="Times New Roman"/>
          <w:sz w:val="28"/>
          <w:szCs w:val="28"/>
        </w:rPr>
        <w:t>передачу документа</w:t>
      </w:r>
      <w:r w:rsidR="00FE4E1D" w:rsidRPr="00901472">
        <w:rPr>
          <w:rFonts w:ascii="Times New Roman" w:hAnsi="Times New Roman"/>
          <w:sz w:val="28"/>
          <w:szCs w:val="28"/>
        </w:rPr>
        <w:t xml:space="preserve"> </w:t>
      </w:r>
      <w:r w:rsidRPr="00901472">
        <w:rPr>
          <w:rFonts w:ascii="Times New Roman" w:hAnsi="Times New Roman"/>
          <w:sz w:val="28"/>
          <w:szCs w:val="28"/>
        </w:rPr>
        <w:t>в МФЦ для выдачи заявителю.</w:t>
      </w:r>
    </w:p>
    <w:p w:rsidR="00296420" w:rsidRPr="00901472" w:rsidRDefault="00296420" w:rsidP="00901472">
      <w:pPr>
        <w:autoSpaceDE w:val="0"/>
        <w:autoSpaceDN w:val="0"/>
        <w:adjustRightInd w:val="0"/>
        <w:spacing w:line="320" w:lineRule="atLeast"/>
        <w:ind w:firstLine="709"/>
        <w:jc w:val="both"/>
        <w:rPr>
          <w:rFonts w:ascii="Times New Roman" w:hAnsi="Times New Roman"/>
          <w:sz w:val="28"/>
          <w:szCs w:val="28"/>
        </w:rPr>
      </w:pPr>
      <w:r w:rsidRPr="00901472">
        <w:rPr>
          <w:rFonts w:ascii="Times New Roman" w:hAnsi="Times New Roman"/>
          <w:sz w:val="28"/>
          <w:szCs w:val="28"/>
        </w:rPr>
        <w:t xml:space="preserve">При наличии технической возможности электронного взаимодействия при выдаче результата услуги с использованием АИС МФЦ,  должностное лицо Уполномоченного органа направляет результат предоставления </w:t>
      </w:r>
      <w:r w:rsidRPr="00901472">
        <w:rPr>
          <w:rFonts w:ascii="Times New Roman" w:hAnsi="Times New Roman"/>
          <w:sz w:val="28"/>
          <w:szCs w:val="28"/>
        </w:rPr>
        <w:lastRenderedPageBreak/>
        <w:t>муниципальной услуги в электронном виде. Специалист МФЦ составляет на бумажном носителе документ, подтверждающий содержание направленного Уполномоченным органом электронного документа, заверяет его подписью и печатью МФЦ и выдает заявителю.</w:t>
      </w:r>
    </w:p>
    <w:p w:rsidR="008A1F6C" w:rsidRPr="00901472" w:rsidRDefault="008A1F6C" w:rsidP="00901472">
      <w:pPr>
        <w:autoSpaceDE w:val="0"/>
        <w:autoSpaceDN w:val="0"/>
        <w:adjustRightInd w:val="0"/>
        <w:spacing w:line="320" w:lineRule="atLeast"/>
        <w:ind w:firstLine="709"/>
        <w:jc w:val="both"/>
        <w:rPr>
          <w:rFonts w:ascii="Times New Roman" w:hAnsi="Times New Roman"/>
          <w:sz w:val="28"/>
          <w:szCs w:val="28"/>
        </w:rPr>
      </w:pPr>
      <w:r w:rsidRPr="00901472">
        <w:rPr>
          <w:rFonts w:ascii="Times New Roman" w:hAnsi="Times New Roman"/>
          <w:sz w:val="28"/>
          <w:szCs w:val="28"/>
        </w:rPr>
        <w:t>2.4.</w:t>
      </w:r>
      <w:r w:rsidR="00BD2B8F" w:rsidRPr="00901472">
        <w:rPr>
          <w:rFonts w:ascii="Times New Roman" w:hAnsi="Times New Roman"/>
          <w:sz w:val="28"/>
          <w:szCs w:val="28"/>
        </w:rPr>
        <w:t>3</w:t>
      </w:r>
      <w:r w:rsidRPr="00901472">
        <w:rPr>
          <w:rFonts w:ascii="Times New Roman" w:hAnsi="Times New Roman"/>
          <w:sz w:val="28"/>
          <w:szCs w:val="28"/>
        </w:rPr>
        <w:t>.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r w:rsidR="00D366E4" w:rsidRPr="00901472">
        <w:rPr>
          <w:rFonts w:ascii="Times New Roman" w:hAnsi="Times New Roman"/>
          <w:sz w:val="28"/>
          <w:szCs w:val="28"/>
        </w:rPr>
        <w:t>.</w:t>
      </w:r>
    </w:p>
    <w:p w:rsidR="008A1F6C" w:rsidRPr="00383688" w:rsidRDefault="008A1F6C" w:rsidP="006B26AC">
      <w:pPr>
        <w:autoSpaceDE w:val="0"/>
        <w:autoSpaceDN w:val="0"/>
        <w:adjustRightInd w:val="0"/>
        <w:spacing w:before="120" w:after="120" w:line="240" w:lineRule="exact"/>
        <w:ind w:firstLine="709"/>
        <w:jc w:val="both"/>
        <w:outlineLvl w:val="1"/>
        <w:rPr>
          <w:b/>
          <w:sz w:val="28"/>
          <w:szCs w:val="28"/>
        </w:rPr>
      </w:pPr>
      <w:r w:rsidRPr="00383688">
        <w:rPr>
          <w:b/>
          <w:sz w:val="28"/>
          <w:szCs w:val="28"/>
        </w:rPr>
        <w:t>2.5. Нормативные правовые акты, регулирующие предоставление муниципальной услуги</w:t>
      </w:r>
    </w:p>
    <w:p w:rsidR="00A61908" w:rsidRPr="00AA04CD" w:rsidRDefault="008A1F6C" w:rsidP="00901472">
      <w:pPr>
        <w:autoSpaceDE w:val="0"/>
        <w:autoSpaceDN w:val="0"/>
        <w:adjustRightInd w:val="0"/>
        <w:spacing w:line="320" w:lineRule="atLeast"/>
        <w:ind w:firstLine="709"/>
        <w:jc w:val="both"/>
        <w:rPr>
          <w:sz w:val="28"/>
          <w:szCs w:val="28"/>
        </w:rPr>
      </w:pPr>
      <w:r w:rsidRPr="00383688">
        <w:rPr>
          <w:sz w:val="28"/>
          <w:szCs w:val="28"/>
        </w:rPr>
        <w:t>Перечень нормативных правовых актов, регулирующих предоставление муниципальной услуги, размещается на официальном сайте Уполномоченного органа в сети «Интернет», региональном реестре, на едином портале и региональном портале.</w:t>
      </w:r>
    </w:p>
    <w:p w:rsidR="008A1F6C" w:rsidRPr="00383688" w:rsidRDefault="008A1F6C" w:rsidP="006B26AC">
      <w:pPr>
        <w:autoSpaceDE w:val="0"/>
        <w:autoSpaceDN w:val="0"/>
        <w:adjustRightInd w:val="0"/>
        <w:spacing w:before="120" w:after="120" w:line="240" w:lineRule="exact"/>
        <w:ind w:firstLine="709"/>
        <w:jc w:val="both"/>
        <w:outlineLvl w:val="1"/>
        <w:rPr>
          <w:b/>
          <w:bCs/>
          <w:sz w:val="28"/>
          <w:szCs w:val="28"/>
        </w:rPr>
      </w:pPr>
      <w:r w:rsidRPr="00383688">
        <w:rPr>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074CA4" w:rsidRPr="00901472" w:rsidRDefault="00123A54" w:rsidP="00901472">
      <w:pPr>
        <w:autoSpaceDE w:val="0"/>
        <w:autoSpaceDN w:val="0"/>
        <w:adjustRightInd w:val="0"/>
        <w:spacing w:line="320" w:lineRule="atLeast"/>
        <w:ind w:firstLine="709"/>
        <w:jc w:val="both"/>
        <w:rPr>
          <w:sz w:val="28"/>
          <w:szCs w:val="28"/>
        </w:rPr>
      </w:pPr>
      <w:r w:rsidRPr="00901472">
        <w:rPr>
          <w:sz w:val="28"/>
          <w:szCs w:val="28"/>
        </w:rPr>
        <w:t xml:space="preserve">2.6.1. С целью </w:t>
      </w:r>
      <w:r w:rsidR="00A70491">
        <w:rPr>
          <w:sz w:val="28"/>
          <w:szCs w:val="28"/>
        </w:rPr>
        <w:t>прекращения соответствующего права</w:t>
      </w:r>
      <w:r w:rsidR="006B0038" w:rsidRPr="00901472">
        <w:rPr>
          <w:sz w:val="28"/>
          <w:szCs w:val="28"/>
        </w:rPr>
        <w:t xml:space="preserve"> в отношении</w:t>
      </w:r>
      <w:r w:rsidR="00B97262" w:rsidRPr="00901472">
        <w:rPr>
          <w:sz w:val="28"/>
          <w:szCs w:val="28"/>
        </w:rPr>
        <w:t xml:space="preserve"> земельного</w:t>
      </w:r>
      <w:r w:rsidRPr="00901472">
        <w:rPr>
          <w:sz w:val="28"/>
          <w:szCs w:val="28"/>
        </w:rPr>
        <w:t xml:space="preserve"> участка </w:t>
      </w:r>
      <w:r w:rsidR="00CB024A" w:rsidRPr="00901472">
        <w:rPr>
          <w:sz w:val="28"/>
          <w:szCs w:val="28"/>
        </w:rPr>
        <w:t>заявитель</w:t>
      </w:r>
      <w:r w:rsidR="006B0038" w:rsidRPr="00901472">
        <w:rPr>
          <w:sz w:val="28"/>
          <w:szCs w:val="28"/>
        </w:rPr>
        <w:t xml:space="preserve"> </w:t>
      </w:r>
      <w:r w:rsidR="008A1F6C" w:rsidRPr="00901472">
        <w:rPr>
          <w:sz w:val="28"/>
          <w:szCs w:val="28"/>
        </w:rPr>
        <w:t>направляет (представляет)</w:t>
      </w:r>
      <w:r w:rsidR="00074CA4" w:rsidRPr="00901472">
        <w:rPr>
          <w:sz w:val="28"/>
          <w:szCs w:val="28"/>
        </w:rPr>
        <w:t>:</w:t>
      </w:r>
    </w:p>
    <w:p w:rsidR="00901118" w:rsidRPr="00901472" w:rsidRDefault="00074CA4" w:rsidP="00901472">
      <w:pPr>
        <w:autoSpaceDE w:val="0"/>
        <w:autoSpaceDN w:val="0"/>
        <w:adjustRightInd w:val="0"/>
        <w:spacing w:line="320" w:lineRule="atLeast"/>
        <w:ind w:firstLine="709"/>
        <w:jc w:val="both"/>
        <w:rPr>
          <w:sz w:val="28"/>
          <w:szCs w:val="28"/>
        </w:rPr>
      </w:pPr>
      <w:r w:rsidRPr="00901472">
        <w:rPr>
          <w:sz w:val="28"/>
          <w:szCs w:val="28"/>
        </w:rPr>
        <w:t>заявление о</w:t>
      </w:r>
      <w:r w:rsidR="00867BB4">
        <w:rPr>
          <w:sz w:val="28"/>
          <w:szCs w:val="28"/>
        </w:rPr>
        <w:t>б отказе от права постоянного (бессрочного) пользования</w:t>
      </w:r>
      <w:r w:rsidR="00A70491">
        <w:rPr>
          <w:sz w:val="28"/>
          <w:szCs w:val="28"/>
        </w:rPr>
        <w:t>, права безвозмездного пользования</w:t>
      </w:r>
      <w:r w:rsidR="00867BB4">
        <w:rPr>
          <w:sz w:val="28"/>
          <w:szCs w:val="28"/>
        </w:rPr>
        <w:t xml:space="preserve"> или  права пожизненного наследуемого владения земельным участком </w:t>
      </w:r>
      <w:r w:rsidRPr="00074CA4">
        <w:rPr>
          <w:sz w:val="28"/>
          <w:szCs w:val="28"/>
        </w:rPr>
        <w:t>(далее также заявление, заявление о предоставлении муниципальной услуги)</w:t>
      </w:r>
      <w:r w:rsidR="00CB024A" w:rsidRPr="00074CA4">
        <w:rPr>
          <w:sz w:val="28"/>
          <w:szCs w:val="28"/>
        </w:rPr>
        <w:t xml:space="preserve"> по примерной форме согласно </w:t>
      </w:r>
      <w:r w:rsidR="00CB024A" w:rsidRPr="00CB7B95">
        <w:rPr>
          <w:sz w:val="28"/>
          <w:szCs w:val="28"/>
        </w:rPr>
        <w:t>приложению № 1</w:t>
      </w:r>
      <w:r w:rsidR="00CB024A" w:rsidRPr="00074CA4">
        <w:rPr>
          <w:sz w:val="28"/>
          <w:szCs w:val="28"/>
        </w:rPr>
        <w:t xml:space="preserve"> к настоящему административному регламенту;</w:t>
      </w:r>
      <w:r w:rsidR="00CB024A">
        <w:rPr>
          <w:sz w:val="28"/>
          <w:szCs w:val="28"/>
        </w:rPr>
        <w:t xml:space="preserve"> </w:t>
      </w:r>
    </w:p>
    <w:p w:rsidR="00CB024A" w:rsidRPr="002E3048" w:rsidRDefault="0060675E" w:rsidP="00901472">
      <w:pPr>
        <w:autoSpaceDE w:val="0"/>
        <w:autoSpaceDN w:val="0"/>
        <w:adjustRightInd w:val="0"/>
        <w:spacing w:line="320" w:lineRule="atLeast"/>
        <w:ind w:firstLine="709"/>
        <w:jc w:val="both"/>
        <w:rPr>
          <w:sz w:val="28"/>
          <w:szCs w:val="28"/>
        </w:rPr>
      </w:pPr>
      <w:r>
        <w:rPr>
          <w:sz w:val="28"/>
          <w:szCs w:val="28"/>
        </w:rPr>
        <w:t xml:space="preserve">копия </w:t>
      </w:r>
      <w:r w:rsidR="00CB024A" w:rsidRPr="00807FB2">
        <w:rPr>
          <w:sz w:val="28"/>
          <w:szCs w:val="28"/>
        </w:rPr>
        <w:t>документ</w:t>
      </w:r>
      <w:r>
        <w:rPr>
          <w:sz w:val="28"/>
          <w:szCs w:val="28"/>
        </w:rPr>
        <w:t>а, удостоверяющего</w:t>
      </w:r>
      <w:r w:rsidR="00CB024A" w:rsidRPr="00807FB2">
        <w:rPr>
          <w:sz w:val="28"/>
          <w:szCs w:val="28"/>
        </w:rPr>
        <w:t xml:space="preserve"> личность заявителя </w:t>
      </w:r>
      <w:r w:rsidR="0070026F">
        <w:rPr>
          <w:sz w:val="28"/>
          <w:szCs w:val="28"/>
        </w:rPr>
        <w:t>(для граждан)</w:t>
      </w:r>
      <w:r w:rsidR="00CB024A" w:rsidRPr="00807FB2">
        <w:rPr>
          <w:sz w:val="28"/>
          <w:szCs w:val="28"/>
        </w:rPr>
        <w:t>;</w:t>
      </w:r>
    </w:p>
    <w:p w:rsidR="0070026F" w:rsidRDefault="0070026F" w:rsidP="0070026F">
      <w:pPr>
        <w:autoSpaceDE w:val="0"/>
        <w:autoSpaceDN w:val="0"/>
        <w:adjustRightInd w:val="0"/>
        <w:spacing w:line="320" w:lineRule="atLeast"/>
        <w:ind w:firstLine="709"/>
        <w:jc w:val="both"/>
        <w:rPr>
          <w:rFonts w:cs="Times New Roman CYR"/>
          <w:sz w:val="28"/>
          <w:szCs w:val="28"/>
        </w:rPr>
      </w:pPr>
      <w:r>
        <w:rPr>
          <w:rFonts w:cs="Times New Roman CYR"/>
          <w:sz w:val="28"/>
          <w:szCs w:val="28"/>
        </w:rPr>
        <w:t>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(в случае  обращения за прекращением права постоянного (бессрочного) пользования земельным участком соответствующих юридических лиц);</w:t>
      </w:r>
    </w:p>
    <w:p w:rsidR="00B37589" w:rsidRDefault="0070026F" w:rsidP="0070026F">
      <w:pPr>
        <w:autoSpaceDE w:val="0"/>
        <w:autoSpaceDN w:val="0"/>
        <w:adjustRightInd w:val="0"/>
        <w:spacing w:line="320" w:lineRule="atLeast"/>
        <w:ind w:firstLine="709"/>
        <w:jc w:val="both"/>
        <w:rPr>
          <w:rFonts w:cs="Times New Roman CYR"/>
          <w:sz w:val="28"/>
          <w:szCs w:val="28"/>
        </w:rPr>
      </w:pPr>
      <w:r>
        <w:rPr>
          <w:rFonts w:cs="Times New Roman CYR"/>
          <w:sz w:val="28"/>
          <w:szCs w:val="28"/>
        </w:rPr>
        <w:t xml:space="preserve">документы, удостоверяющие права на земельный участок, а в случае их отсутствия - копия решения органа местного самоуправления о предоставлении земельного участка (в случае, если указанные документы </w:t>
      </w:r>
      <w:r w:rsidR="00DC0114">
        <w:rPr>
          <w:rFonts w:cs="Times New Roman CYR"/>
          <w:sz w:val="28"/>
          <w:szCs w:val="28"/>
        </w:rPr>
        <w:t>не</w:t>
      </w:r>
      <w:r>
        <w:rPr>
          <w:rFonts w:cs="Times New Roman CYR"/>
          <w:sz w:val="28"/>
          <w:szCs w:val="28"/>
        </w:rPr>
        <w:t xml:space="preserve">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B37589">
        <w:rPr>
          <w:rFonts w:cs="Times New Roman CYR"/>
          <w:sz w:val="28"/>
          <w:szCs w:val="28"/>
        </w:rPr>
        <w:t>;</w:t>
      </w:r>
    </w:p>
    <w:p w:rsidR="008F60B5" w:rsidRDefault="008F60B5" w:rsidP="0070026F">
      <w:pPr>
        <w:autoSpaceDE w:val="0"/>
        <w:autoSpaceDN w:val="0"/>
        <w:adjustRightInd w:val="0"/>
        <w:spacing w:line="320" w:lineRule="atLeast"/>
        <w:ind w:firstLine="709"/>
        <w:jc w:val="both"/>
        <w:rPr>
          <w:rFonts w:cs="Times New Roman CYR"/>
          <w:sz w:val="28"/>
          <w:szCs w:val="28"/>
        </w:rPr>
      </w:pPr>
      <w:r>
        <w:rPr>
          <w:rFonts w:cs="Times New Roman CYR"/>
          <w:sz w:val="28"/>
          <w:szCs w:val="28"/>
        </w:rPr>
        <w:t>копии документов на земельный участок, права на который не зарегистрированы в ЕГРН (в случае наличия);</w:t>
      </w:r>
    </w:p>
    <w:p w:rsidR="0070026F" w:rsidRDefault="008F60B5" w:rsidP="0070026F">
      <w:pPr>
        <w:autoSpaceDE w:val="0"/>
        <w:autoSpaceDN w:val="0"/>
        <w:adjustRightInd w:val="0"/>
        <w:spacing w:line="320" w:lineRule="atLeast"/>
        <w:ind w:firstLine="709"/>
        <w:jc w:val="both"/>
        <w:rPr>
          <w:rFonts w:cs="Times New Roman CYR"/>
          <w:sz w:val="28"/>
          <w:szCs w:val="28"/>
        </w:rPr>
      </w:pPr>
      <w:r>
        <w:rPr>
          <w:rFonts w:cs="Times New Roman CYR"/>
          <w:sz w:val="28"/>
          <w:szCs w:val="28"/>
        </w:rPr>
        <w:t>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 (в случае наличия)</w:t>
      </w:r>
      <w:r w:rsidR="00DC0114">
        <w:rPr>
          <w:rFonts w:cs="Times New Roman CYR"/>
          <w:sz w:val="28"/>
          <w:szCs w:val="28"/>
        </w:rPr>
        <w:t>.</w:t>
      </w:r>
    </w:p>
    <w:p w:rsidR="00CB7B95" w:rsidRDefault="00CB7B95" w:rsidP="0070026F">
      <w:pPr>
        <w:autoSpaceDE w:val="0"/>
        <w:autoSpaceDN w:val="0"/>
        <w:adjustRightInd w:val="0"/>
        <w:spacing w:line="320" w:lineRule="atLeast"/>
        <w:ind w:firstLine="709"/>
        <w:jc w:val="both"/>
        <w:rPr>
          <w:rFonts w:cs="Times New Roman CYR"/>
          <w:sz w:val="28"/>
          <w:szCs w:val="28"/>
        </w:rPr>
      </w:pPr>
      <w:r>
        <w:rPr>
          <w:rFonts w:cs="Times New Roman CYR"/>
          <w:sz w:val="28"/>
          <w:szCs w:val="28"/>
        </w:rPr>
        <w:lastRenderedPageBreak/>
        <w:t>2.6.2. При обращении за предоставлением услуги представителя заявителя должен быть предъявлен документ, подтверждающий полномочия представителя.</w:t>
      </w:r>
    </w:p>
    <w:p w:rsidR="0077008E" w:rsidRPr="00383688" w:rsidRDefault="0070026F" w:rsidP="00901472">
      <w:pPr>
        <w:autoSpaceDE w:val="0"/>
        <w:autoSpaceDN w:val="0"/>
        <w:adjustRightInd w:val="0"/>
        <w:spacing w:line="320" w:lineRule="atLeast"/>
        <w:ind w:firstLine="709"/>
        <w:jc w:val="both"/>
        <w:rPr>
          <w:sz w:val="28"/>
          <w:szCs w:val="28"/>
        </w:rPr>
      </w:pPr>
      <w:r>
        <w:rPr>
          <w:sz w:val="28"/>
          <w:szCs w:val="28"/>
        </w:rPr>
        <w:t>2.6.</w:t>
      </w:r>
      <w:r w:rsidR="00CB7B95">
        <w:rPr>
          <w:sz w:val="28"/>
          <w:szCs w:val="28"/>
        </w:rPr>
        <w:t>3</w:t>
      </w:r>
      <w:r w:rsidR="0077008E">
        <w:rPr>
          <w:sz w:val="28"/>
          <w:szCs w:val="28"/>
        </w:rPr>
        <w:t>.</w:t>
      </w:r>
      <w:r w:rsidR="0077008E" w:rsidRPr="00383688">
        <w:rPr>
          <w:sz w:val="28"/>
          <w:szCs w:val="28"/>
        </w:rPr>
        <w:t xml:space="preserve"> По своему желанию заявитель может представить иные документы, которые, по его мнению, имеют значение при предоставлении муниципальной услуги.</w:t>
      </w:r>
    </w:p>
    <w:p w:rsidR="00D153F3" w:rsidRPr="00383688" w:rsidRDefault="00D153F3" w:rsidP="006B26AC">
      <w:pPr>
        <w:autoSpaceDE w:val="0"/>
        <w:autoSpaceDN w:val="0"/>
        <w:adjustRightInd w:val="0"/>
        <w:spacing w:before="120" w:after="120" w:line="240" w:lineRule="exact"/>
        <w:ind w:firstLine="709"/>
        <w:jc w:val="both"/>
        <w:outlineLvl w:val="1"/>
        <w:rPr>
          <w:rFonts w:ascii="Times New Roman" w:hAnsi="Times New Roman"/>
          <w:b/>
          <w:sz w:val="28"/>
          <w:szCs w:val="28"/>
        </w:rPr>
      </w:pPr>
      <w:r w:rsidRPr="00383688">
        <w:rPr>
          <w:rFonts w:ascii="Times New Roman" w:hAnsi="Times New Roman"/>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EC4EE0" w:rsidRDefault="00EC4EE0" w:rsidP="00901472">
      <w:pPr>
        <w:autoSpaceDE w:val="0"/>
        <w:autoSpaceDN w:val="0"/>
        <w:adjustRightInd w:val="0"/>
        <w:spacing w:line="320" w:lineRule="atLeast"/>
        <w:ind w:firstLine="709"/>
        <w:jc w:val="both"/>
        <w:rPr>
          <w:sz w:val="28"/>
          <w:szCs w:val="28"/>
        </w:rPr>
      </w:pPr>
      <w:r w:rsidRPr="00383688">
        <w:rPr>
          <w:sz w:val="28"/>
          <w:szCs w:val="28"/>
        </w:rPr>
        <w:t xml:space="preserve">2.7.1. Документы, которые </w:t>
      </w:r>
      <w:r>
        <w:rPr>
          <w:sz w:val="28"/>
          <w:szCs w:val="28"/>
        </w:rPr>
        <w:t xml:space="preserve">запрашиваются Уполномоченным органом </w:t>
      </w:r>
      <w:r w:rsidRPr="00901472">
        <w:rPr>
          <w:sz w:val="28"/>
          <w:szCs w:val="28"/>
        </w:rPr>
        <w:t>посредством информационного межведомственного взаимодействия</w:t>
      </w:r>
      <w:r w:rsidRPr="00901472">
        <w:rPr>
          <w:sz w:val="28"/>
          <w:szCs w:val="28"/>
        </w:rPr>
        <w:br/>
      </w:r>
      <w:r>
        <w:rPr>
          <w:sz w:val="28"/>
          <w:szCs w:val="28"/>
        </w:rPr>
        <w:t xml:space="preserve">в случае, если </w:t>
      </w:r>
      <w:r w:rsidRPr="00383688">
        <w:rPr>
          <w:sz w:val="28"/>
          <w:szCs w:val="28"/>
        </w:rPr>
        <w:t xml:space="preserve">заявитель </w:t>
      </w:r>
      <w:r>
        <w:rPr>
          <w:sz w:val="28"/>
          <w:szCs w:val="28"/>
        </w:rPr>
        <w:t xml:space="preserve">не представил указанные документы </w:t>
      </w:r>
      <w:r w:rsidRPr="00383688">
        <w:rPr>
          <w:sz w:val="28"/>
          <w:szCs w:val="28"/>
        </w:rPr>
        <w:t xml:space="preserve"> по собственной инициативе:</w:t>
      </w:r>
    </w:p>
    <w:p w:rsidR="00EC4EE0" w:rsidRDefault="00793125" w:rsidP="00901472">
      <w:pPr>
        <w:autoSpaceDE w:val="0"/>
        <w:autoSpaceDN w:val="0"/>
        <w:adjustRightInd w:val="0"/>
        <w:spacing w:line="320" w:lineRule="atLeast"/>
        <w:ind w:firstLine="709"/>
        <w:jc w:val="both"/>
        <w:rPr>
          <w:sz w:val="28"/>
          <w:szCs w:val="28"/>
        </w:rPr>
      </w:pPr>
      <w:r>
        <w:rPr>
          <w:sz w:val="28"/>
          <w:szCs w:val="28"/>
        </w:rPr>
        <w:t>выписку</w:t>
      </w:r>
      <w:r w:rsidR="00EC4EE0" w:rsidRPr="002E3048">
        <w:rPr>
          <w:sz w:val="28"/>
          <w:szCs w:val="28"/>
        </w:rPr>
        <w:t xml:space="preserve"> из </w:t>
      </w:r>
      <w:r w:rsidR="000220AE">
        <w:rPr>
          <w:sz w:val="28"/>
          <w:szCs w:val="28"/>
        </w:rPr>
        <w:t>ЕГРЮЛ</w:t>
      </w:r>
      <w:r w:rsidR="00EC4EE0" w:rsidRPr="002E3048">
        <w:rPr>
          <w:sz w:val="28"/>
          <w:szCs w:val="28"/>
        </w:rPr>
        <w:t xml:space="preserve"> о юридическ</w:t>
      </w:r>
      <w:r w:rsidR="00EC4EE0">
        <w:rPr>
          <w:sz w:val="28"/>
          <w:szCs w:val="28"/>
        </w:rPr>
        <w:t>ом лице, являющемся заявителем о предоставлении муниципальной услуги;</w:t>
      </w:r>
    </w:p>
    <w:p w:rsidR="008F60B5" w:rsidRDefault="008F60B5" w:rsidP="008F60B5">
      <w:pPr>
        <w:autoSpaceDE w:val="0"/>
        <w:autoSpaceDN w:val="0"/>
        <w:adjustRightInd w:val="0"/>
        <w:spacing w:line="320" w:lineRule="atLeast"/>
        <w:ind w:firstLine="709"/>
        <w:jc w:val="both"/>
        <w:rPr>
          <w:sz w:val="28"/>
          <w:szCs w:val="28"/>
        </w:rPr>
      </w:pPr>
      <w:r>
        <w:rPr>
          <w:sz w:val="28"/>
          <w:szCs w:val="28"/>
        </w:rPr>
        <w:t>выписку</w:t>
      </w:r>
      <w:r w:rsidRPr="002E3048">
        <w:rPr>
          <w:sz w:val="28"/>
          <w:szCs w:val="28"/>
        </w:rPr>
        <w:t xml:space="preserve"> из </w:t>
      </w:r>
      <w:r>
        <w:rPr>
          <w:sz w:val="28"/>
          <w:szCs w:val="28"/>
        </w:rPr>
        <w:t>ЕГРИП</w:t>
      </w:r>
      <w:r w:rsidRPr="002E3048">
        <w:rPr>
          <w:sz w:val="28"/>
          <w:szCs w:val="28"/>
        </w:rPr>
        <w:t xml:space="preserve"> о</w:t>
      </w:r>
      <w:r>
        <w:rPr>
          <w:sz w:val="28"/>
          <w:szCs w:val="28"/>
        </w:rPr>
        <w:t>б</w:t>
      </w:r>
      <w:r w:rsidRPr="002E3048">
        <w:rPr>
          <w:sz w:val="28"/>
          <w:szCs w:val="28"/>
        </w:rPr>
        <w:t xml:space="preserve"> </w:t>
      </w:r>
      <w:r>
        <w:rPr>
          <w:sz w:val="28"/>
          <w:szCs w:val="28"/>
        </w:rPr>
        <w:t>индивидуальном предпринимателе, являющемся заявителем о предоставлении муниципальной услуги;</w:t>
      </w:r>
    </w:p>
    <w:p w:rsidR="0070026F" w:rsidRDefault="0005772A" w:rsidP="0070026F">
      <w:pPr>
        <w:autoSpaceDE w:val="0"/>
        <w:autoSpaceDN w:val="0"/>
        <w:adjustRightInd w:val="0"/>
        <w:spacing w:line="320" w:lineRule="atLeast"/>
        <w:ind w:firstLine="709"/>
        <w:jc w:val="both"/>
        <w:rPr>
          <w:sz w:val="28"/>
          <w:szCs w:val="28"/>
        </w:rPr>
      </w:pPr>
      <w:r w:rsidRPr="0005772A">
        <w:rPr>
          <w:sz w:val="28"/>
          <w:szCs w:val="28"/>
        </w:rPr>
        <w:t>выписка из ЕГРН</w:t>
      </w:r>
      <w:r w:rsidR="00793125" w:rsidRPr="0005772A">
        <w:rPr>
          <w:sz w:val="28"/>
          <w:szCs w:val="28"/>
        </w:rPr>
        <w:t xml:space="preserve"> </w:t>
      </w:r>
      <w:r w:rsidRPr="00901472">
        <w:rPr>
          <w:sz w:val="28"/>
          <w:szCs w:val="28"/>
        </w:rPr>
        <w:t>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r w:rsidR="000220AE" w:rsidRPr="00901472">
        <w:rPr>
          <w:sz w:val="28"/>
          <w:szCs w:val="28"/>
        </w:rPr>
        <w:t>;</w:t>
      </w:r>
    </w:p>
    <w:p w:rsidR="0070026F" w:rsidRDefault="0070026F" w:rsidP="0070026F">
      <w:pPr>
        <w:autoSpaceDE w:val="0"/>
        <w:autoSpaceDN w:val="0"/>
        <w:adjustRightInd w:val="0"/>
        <w:spacing w:line="320" w:lineRule="atLeast"/>
        <w:ind w:firstLine="709"/>
        <w:jc w:val="both"/>
        <w:rPr>
          <w:rFonts w:cs="Times New Roman CYR"/>
          <w:sz w:val="28"/>
          <w:szCs w:val="28"/>
        </w:rPr>
      </w:pPr>
      <w:r>
        <w:rPr>
          <w:rFonts w:cs="Times New Roman CYR"/>
          <w:sz w:val="28"/>
          <w:szCs w:val="28"/>
        </w:rPr>
        <w:t>документы, удостоверяющие права на земельный участок, а в случае их отсутствия - копия решения органа местного самоуправления о предоставлении земельного участка (в случае,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22B45" w:rsidRPr="0049382B" w:rsidRDefault="00531600" w:rsidP="00901472">
      <w:pPr>
        <w:autoSpaceDE w:val="0"/>
        <w:autoSpaceDN w:val="0"/>
        <w:adjustRightInd w:val="0"/>
        <w:spacing w:line="320" w:lineRule="atLeast"/>
        <w:ind w:firstLine="709"/>
        <w:jc w:val="both"/>
        <w:rPr>
          <w:sz w:val="28"/>
          <w:szCs w:val="28"/>
        </w:rPr>
      </w:pPr>
      <w:r>
        <w:rPr>
          <w:sz w:val="28"/>
          <w:szCs w:val="28"/>
        </w:rPr>
        <w:t>2.7.2</w:t>
      </w:r>
      <w:r w:rsidR="00522B45" w:rsidRPr="0049382B">
        <w:rPr>
          <w:sz w:val="28"/>
          <w:szCs w:val="28"/>
        </w:rPr>
        <w:t>. Непредставление заявителем документов, находящихся в распоряжении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522B45" w:rsidRPr="00383688" w:rsidRDefault="00522B45" w:rsidP="006B26AC">
      <w:pPr>
        <w:autoSpaceDE w:val="0"/>
        <w:autoSpaceDN w:val="0"/>
        <w:adjustRightInd w:val="0"/>
        <w:spacing w:before="120" w:after="120" w:line="240" w:lineRule="exact"/>
        <w:ind w:firstLine="709"/>
        <w:jc w:val="both"/>
        <w:outlineLvl w:val="1"/>
        <w:rPr>
          <w:rFonts w:eastAsia="Arial"/>
          <w:b/>
          <w:bCs/>
          <w:sz w:val="28"/>
          <w:szCs w:val="28"/>
          <w:lang w:eastAsia="zh-CN"/>
        </w:rPr>
      </w:pPr>
      <w:r w:rsidRPr="00383688">
        <w:rPr>
          <w:b/>
          <w:bCs/>
          <w:sz w:val="28"/>
          <w:szCs w:val="28"/>
          <w:lang w:eastAsia="zh-CN"/>
        </w:rPr>
        <w:t xml:space="preserve">2.8. Указание на запрет требовать от заявителя </w:t>
      </w:r>
    </w:p>
    <w:p w:rsidR="00522B45" w:rsidRPr="00383688" w:rsidRDefault="00522B45" w:rsidP="00901472">
      <w:pPr>
        <w:autoSpaceDE w:val="0"/>
        <w:autoSpaceDN w:val="0"/>
        <w:adjustRightInd w:val="0"/>
        <w:spacing w:line="320" w:lineRule="atLeast"/>
        <w:ind w:firstLine="709"/>
        <w:jc w:val="both"/>
        <w:rPr>
          <w:sz w:val="28"/>
          <w:szCs w:val="28"/>
        </w:rPr>
      </w:pPr>
      <w:r w:rsidRPr="00383688">
        <w:rPr>
          <w:sz w:val="28"/>
          <w:szCs w:val="28"/>
        </w:rPr>
        <w:t>2.8.1. Запрещено требовать от заявителя:</w:t>
      </w:r>
    </w:p>
    <w:p w:rsidR="00522B45" w:rsidRPr="00383688" w:rsidRDefault="00522B45" w:rsidP="00901472">
      <w:pPr>
        <w:autoSpaceDE w:val="0"/>
        <w:autoSpaceDN w:val="0"/>
        <w:adjustRightInd w:val="0"/>
        <w:spacing w:line="320" w:lineRule="atLeast"/>
        <w:ind w:firstLine="709"/>
        <w:jc w:val="both"/>
        <w:rPr>
          <w:sz w:val="28"/>
          <w:szCs w:val="28"/>
        </w:rPr>
      </w:pPr>
      <w:r w:rsidRPr="0038368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901472">
        <w:rPr>
          <w:sz w:val="28"/>
          <w:szCs w:val="28"/>
        </w:rPr>
        <w:t>муниципаль</w:t>
      </w:r>
      <w:r w:rsidRPr="00383688">
        <w:rPr>
          <w:sz w:val="28"/>
          <w:szCs w:val="28"/>
        </w:rPr>
        <w:t>ной услуги;</w:t>
      </w:r>
    </w:p>
    <w:p w:rsidR="00522B45" w:rsidRPr="00383688" w:rsidRDefault="00522B45" w:rsidP="00901472">
      <w:pPr>
        <w:autoSpaceDE w:val="0"/>
        <w:autoSpaceDN w:val="0"/>
        <w:adjustRightInd w:val="0"/>
        <w:spacing w:line="320" w:lineRule="atLeast"/>
        <w:ind w:firstLine="709"/>
        <w:jc w:val="both"/>
        <w:rPr>
          <w:sz w:val="28"/>
          <w:szCs w:val="28"/>
        </w:rPr>
      </w:pPr>
      <w:r w:rsidRPr="00383688">
        <w:rPr>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22B45" w:rsidRPr="00383688" w:rsidRDefault="00522B45" w:rsidP="00901472">
      <w:pPr>
        <w:autoSpaceDE w:val="0"/>
        <w:autoSpaceDN w:val="0"/>
        <w:adjustRightInd w:val="0"/>
        <w:spacing w:line="320" w:lineRule="atLeast"/>
        <w:ind w:firstLine="709"/>
        <w:jc w:val="both"/>
        <w:rPr>
          <w:sz w:val="28"/>
          <w:szCs w:val="28"/>
        </w:rPr>
      </w:pPr>
      <w:r w:rsidRPr="00383688">
        <w:rPr>
          <w:sz w:val="28"/>
          <w:szCs w:val="28"/>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Pr="00383688">
          <w:rPr>
            <w:sz w:val="28"/>
            <w:szCs w:val="28"/>
          </w:rPr>
          <w:t>пунктом 4 части 1 статьи 7</w:t>
        </w:r>
      </w:hyperlink>
      <w:r w:rsidRPr="00383688">
        <w:rPr>
          <w:sz w:val="28"/>
          <w:szCs w:val="28"/>
        </w:rPr>
        <w:t xml:space="preserve"> Федерального закона от 27.07.2010 № 210-ФЗ «Об организации предоставления государственных и муниципальных услуг»:</w:t>
      </w:r>
    </w:p>
    <w:p w:rsidR="00522B45" w:rsidRPr="00383688" w:rsidRDefault="00522B45" w:rsidP="00901472">
      <w:pPr>
        <w:autoSpaceDE w:val="0"/>
        <w:autoSpaceDN w:val="0"/>
        <w:adjustRightInd w:val="0"/>
        <w:spacing w:line="320" w:lineRule="atLeast"/>
        <w:ind w:firstLine="709"/>
        <w:jc w:val="both"/>
        <w:rPr>
          <w:sz w:val="28"/>
          <w:szCs w:val="28"/>
        </w:rPr>
      </w:pPr>
      <w:r w:rsidRPr="00383688">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2B45" w:rsidRPr="00383688" w:rsidRDefault="00522B45" w:rsidP="00901472">
      <w:pPr>
        <w:autoSpaceDE w:val="0"/>
        <w:autoSpaceDN w:val="0"/>
        <w:adjustRightInd w:val="0"/>
        <w:spacing w:line="320" w:lineRule="atLeast"/>
        <w:ind w:firstLine="709"/>
        <w:jc w:val="both"/>
        <w:rPr>
          <w:sz w:val="28"/>
          <w:szCs w:val="28"/>
        </w:rPr>
      </w:pPr>
      <w:r w:rsidRPr="00383688">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2B45" w:rsidRPr="00383688" w:rsidRDefault="00522B45" w:rsidP="00901472">
      <w:pPr>
        <w:autoSpaceDE w:val="0"/>
        <w:autoSpaceDN w:val="0"/>
        <w:adjustRightInd w:val="0"/>
        <w:spacing w:line="320" w:lineRule="atLeast"/>
        <w:ind w:firstLine="709"/>
        <w:jc w:val="both"/>
        <w:rPr>
          <w:sz w:val="28"/>
          <w:szCs w:val="28"/>
        </w:rPr>
      </w:pPr>
      <w:r w:rsidRPr="00383688">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2B45" w:rsidRPr="00383688" w:rsidRDefault="00522B45" w:rsidP="00901472">
      <w:pPr>
        <w:autoSpaceDE w:val="0"/>
        <w:autoSpaceDN w:val="0"/>
        <w:adjustRightInd w:val="0"/>
        <w:spacing w:line="320" w:lineRule="atLeast"/>
        <w:ind w:firstLine="709"/>
        <w:jc w:val="both"/>
        <w:rPr>
          <w:sz w:val="28"/>
          <w:szCs w:val="28"/>
        </w:rPr>
      </w:pPr>
      <w:r w:rsidRPr="00383688">
        <w:rPr>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1367E" w:rsidRPr="003948DC" w:rsidRDefault="0051367E" w:rsidP="0051367E">
      <w:pPr>
        <w:autoSpaceDE w:val="0"/>
        <w:autoSpaceDN w:val="0"/>
        <w:adjustRightInd w:val="0"/>
        <w:jc w:val="center"/>
        <w:outlineLvl w:val="2"/>
        <w:rPr>
          <w:rFonts w:cs="Times New Roman CYR"/>
          <w:bCs/>
          <w:sz w:val="24"/>
          <w:szCs w:val="24"/>
        </w:rPr>
      </w:pPr>
    </w:p>
    <w:p w:rsidR="008C526D" w:rsidRPr="00522B45" w:rsidRDefault="008C526D" w:rsidP="006B26AC">
      <w:pPr>
        <w:autoSpaceDE w:val="0"/>
        <w:autoSpaceDN w:val="0"/>
        <w:adjustRightInd w:val="0"/>
        <w:spacing w:before="120" w:after="120" w:line="240" w:lineRule="exact"/>
        <w:ind w:firstLine="709"/>
        <w:jc w:val="both"/>
        <w:outlineLvl w:val="1"/>
        <w:rPr>
          <w:b/>
          <w:sz w:val="28"/>
          <w:szCs w:val="28"/>
        </w:rPr>
      </w:pPr>
      <w:r w:rsidRPr="00522B45">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BB6585" w:rsidRDefault="00AE5ECA" w:rsidP="00901472">
      <w:pPr>
        <w:autoSpaceDE w:val="0"/>
        <w:autoSpaceDN w:val="0"/>
        <w:adjustRightInd w:val="0"/>
        <w:spacing w:line="320" w:lineRule="atLeast"/>
        <w:ind w:firstLine="709"/>
        <w:jc w:val="both"/>
        <w:rPr>
          <w:rFonts w:ascii="Times New Roman" w:hAnsi="Times New Roman"/>
          <w:bCs/>
          <w:sz w:val="28"/>
          <w:szCs w:val="28"/>
        </w:rPr>
      </w:pPr>
      <w:r>
        <w:rPr>
          <w:rFonts w:ascii="Times New Roman" w:hAnsi="Times New Roman"/>
          <w:bCs/>
          <w:sz w:val="28"/>
          <w:szCs w:val="28"/>
        </w:rPr>
        <w:t xml:space="preserve">2.9.1. </w:t>
      </w:r>
      <w:r w:rsidR="008C526D" w:rsidRPr="00396072">
        <w:rPr>
          <w:rFonts w:ascii="Times New Roman" w:hAnsi="Times New Roman"/>
          <w:bCs/>
          <w:sz w:val="28"/>
          <w:szCs w:val="28"/>
        </w:rPr>
        <w:t>Основания</w:t>
      </w:r>
      <w:r w:rsidR="00CB7B95">
        <w:rPr>
          <w:rFonts w:ascii="Times New Roman" w:hAnsi="Times New Roman"/>
          <w:bCs/>
          <w:sz w:val="28"/>
          <w:szCs w:val="28"/>
        </w:rPr>
        <w:t>ми</w:t>
      </w:r>
      <w:r w:rsidR="009846AF" w:rsidRPr="00396072">
        <w:rPr>
          <w:rFonts w:ascii="Times New Roman" w:hAnsi="Times New Roman"/>
          <w:bCs/>
          <w:sz w:val="28"/>
          <w:szCs w:val="28"/>
        </w:rPr>
        <w:t xml:space="preserve"> </w:t>
      </w:r>
      <w:r w:rsidR="008C526D" w:rsidRPr="00396072">
        <w:rPr>
          <w:rFonts w:ascii="Times New Roman" w:hAnsi="Times New Roman"/>
          <w:bCs/>
          <w:sz w:val="28"/>
          <w:szCs w:val="28"/>
        </w:rPr>
        <w:t xml:space="preserve"> для отказа в приеме документов </w:t>
      </w:r>
      <w:r w:rsidR="00CB7B95">
        <w:rPr>
          <w:rFonts w:ascii="Times New Roman" w:hAnsi="Times New Roman"/>
          <w:bCs/>
          <w:sz w:val="28"/>
          <w:szCs w:val="28"/>
        </w:rPr>
        <w:t>являются:</w:t>
      </w:r>
    </w:p>
    <w:p w:rsidR="00CB7B95" w:rsidRDefault="00CB7B95" w:rsidP="00CB7B95">
      <w:pPr>
        <w:autoSpaceDE w:val="0"/>
        <w:autoSpaceDN w:val="0"/>
        <w:adjustRightInd w:val="0"/>
        <w:spacing w:line="320" w:lineRule="atLeast"/>
        <w:ind w:firstLine="709"/>
        <w:jc w:val="both"/>
        <w:rPr>
          <w:rFonts w:ascii="Times New Roman" w:hAnsi="Times New Roman"/>
          <w:sz w:val="28"/>
          <w:szCs w:val="28"/>
        </w:rPr>
      </w:pPr>
      <w:r>
        <w:rPr>
          <w:rFonts w:ascii="Times New Roman" w:hAnsi="Times New Roman"/>
          <w:sz w:val="28"/>
          <w:szCs w:val="28"/>
        </w:rPr>
        <w:t>Уполномоченный орган не наделен полномочиями принятия решения в отношении земельного участка;</w:t>
      </w:r>
    </w:p>
    <w:p w:rsidR="00CB7B95" w:rsidRDefault="00CB7B95" w:rsidP="00CB7B95">
      <w:pPr>
        <w:autoSpaceDE w:val="0"/>
        <w:autoSpaceDN w:val="0"/>
        <w:adjustRightInd w:val="0"/>
        <w:spacing w:line="320" w:lineRule="atLeast"/>
        <w:ind w:firstLine="709"/>
        <w:jc w:val="both"/>
        <w:rPr>
          <w:rFonts w:ascii="Times New Roman" w:hAnsi="Times New Roman"/>
          <w:sz w:val="28"/>
          <w:szCs w:val="28"/>
        </w:rPr>
      </w:pPr>
      <w:r>
        <w:rPr>
          <w:rFonts w:ascii="Times New Roman" w:hAnsi="Times New Roman"/>
          <w:sz w:val="28"/>
          <w:szCs w:val="28"/>
        </w:rPr>
        <w:t>заявитель не уполномочен обращаться с заявлением о прекращении соответствующего права.</w:t>
      </w:r>
    </w:p>
    <w:p w:rsidR="00AE5ECA" w:rsidRPr="00901472" w:rsidRDefault="00AE5ECA" w:rsidP="00AE5ECA">
      <w:pPr>
        <w:autoSpaceDE w:val="0"/>
        <w:autoSpaceDN w:val="0"/>
        <w:adjustRightInd w:val="0"/>
        <w:spacing w:line="320" w:lineRule="atLeast"/>
        <w:ind w:firstLine="709"/>
        <w:jc w:val="both"/>
        <w:rPr>
          <w:rFonts w:ascii="Times New Roman" w:hAnsi="Times New Roman"/>
          <w:bCs/>
          <w:sz w:val="28"/>
          <w:szCs w:val="28"/>
        </w:rPr>
      </w:pPr>
      <w:r>
        <w:rPr>
          <w:rFonts w:ascii="Times New Roman" w:hAnsi="Times New Roman"/>
          <w:bCs/>
          <w:sz w:val="28"/>
          <w:szCs w:val="28"/>
        </w:rPr>
        <w:t xml:space="preserve">2.9.2. </w:t>
      </w:r>
      <w:r w:rsidRPr="00901472">
        <w:rPr>
          <w:rFonts w:ascii="Times New Roman" w:hAnsi="Times New Roman"/>
          <w:bCs/>
          <w:sz w:val="28"/>
          <w:szCs w:val="28"/>
        </w:rPr>
        <w:t xml:space="preserve">Мотивированное решение об отказе  в </w:t>
      </w:r>
      <w:r>
        <w:rPr>
          <w:rFonts w:ascii="Times New Roman" w:hAnsi="Times New Roman"/>
          <w:bCs/>
          <w:sz w:val="28"/>
          <w:szCs w:val="28"/>
        </w:rPr>
        <w:t>приеме документов</w:t>
      </w:r>
      <w:r w:rsidRPr="00901472">
        <w:rPr>
          <w:rFonts w:ascii="Times New Roman" w:hAnsi="Times New Roman"/>
          <w:bCs/>
          <w:sz w:val="28"/>
          <w:szCs w:val="28"/>
        </w:rPr>
        <w:t xml:space="preserve"> с указанием всех оснований для отказа выдается или направляется заявителю в течение </w:t>
      </w:r>
      <w:r>
        <w:rPr>
          <w:rFonts w:ascii="Times New Roman" w:hAnsi="Times New Roman"/>
          <w:bCs/>
          <w:sz w:val="28"/>
          <w:szCs w:val="28"/>
        </w:rPr>
        <w:t>3 рабочих</w:t>
      </w:r>
      <w:r w:rsidRPr="00901472">
        <w:rPr>
          <w:rFonts w:ascii="Times New Roman" w:hAnsi="Times New Roman"/>
          <w:bCs/>
          <w:sz w:val="28"/>
          <w:szCs w:val="28"/>
        </w:rPr>
        <w:t xml:space="preserve"> </w:t>
      </w:r>
      <w:r>
        <w:rPr>
          <w:rFonts w:ascii="Times New Roman" w:hAnsi="Times New Roman"/>
          <w:bCs/>
          <w:sz w:val="28"/>
          <w:szCs w:val="28"/>
        </w:rPr>
        <w:t>дней</w:t>
      </w:r>
      <w:r w:rsidRPr="00901472">
        <w:rPr>
          <w:rFonts w:ascii="Times New Roman" w:hAnsi="Times New Roman"/>
          <w:bCs/>
          <w:sz w:val="28"/>
          <w:szCs w:val="28"/>
        </w:rPr>
        <w:t xml:space="preserve"> со дня принятия такого решения.</w:t>
      </w:r>
    </w:p>
    <w:p w:rsidR="00AE5ECA" w:rsidRPr="00901472" w:rsidRDefault="00AE5ECA" w:rsidP="00AE5ECA">
      <w:pPr>
        <w:autoSpaceDE w:val="0"/>
        <w:autoSpaceDN w:val="0"/>
        <w:adjustRightInd w:val="0"/>
        <w:spacing w:line="320" w:lineRule="atLeast"/>
        <w:ind w:firstLine="709"/>
        <w:jc w:val="both"/>
        <w:rPr>
          <w:rFonts w:ascii="Times New Roman" w:hAnsi="Times New Roman"/>
          <w:bCs/>
          <w:sz w:val="28"/>
          <w:szCs w:val="28"/>
        </w:rPr>
      </w:pPr>
      <w:r>
        <w:rPr>
          <w:rFonts w:ascii="Times New Roman" w:hAnsi="Times New Roman"/>
          <w:bCs/>
          <w:sz w:val="28"/>
          <w:szCs w:val="28"/>
        </w:rPr>
        <w:t>2.9.3</w:t>
      </w:r>
      <w:r w:rsidRPr="00901472">
        <w:rPr>
          <w:rFonts w:ascii="Times New Roman" w:hAnsi="Times New Roman"/>
          <w:bCs/>
          <w:sz w:val="28"/>
          <w:szCs w:val="28"/>
        </w:rPr>
        <w:t>. Заявители и</w:t>
      </w:r>
      <w:r>
        <w:rPr>
          <w:rFonts w:ascii="Times New Roman" w:hAnsi="Times New Roman"/>
          <w:bCs/>
          <w:sz w:val="28"/>
          <w:szCs w:val="28"/>
        </w:rPr>
        <w:t>меют право повторно обратиться</w:t>
      </w:r>
      <w:r w:rsidRPr="00901472">
        <w:rPr>
          <w:rFonts w:ascii="Times New Roman" w:hAnsi="Times New Roman"/>
          <w:bCs/>
          <w:sz w:val="28"/>
          <w:szCs w:val="28"/>
        </w:rPr>
        <w:t xml:space="preserve"> за получением муниципальной услуги после устранения предусмотренных настоящим пунктом оснований для отказа в </w:t>
      </w:r>
      <w:r>
        <w:rPr>
          <w:rFonts w:ascii="Times New Roman" w:hAnsi="Times New Roman"/>
          <w:bCs/>
          <w:sz w:val="28"/>
          <w:szCs w:val="28"/>
        </w:rPr>
        <w:t>приеме документов</w:t>
      </w:r>
      <w:r w:rsidRPr="00901472">
        <w:rPr>
          <w:rFonts w:ascii="Times New Roman" w:hAnsi="Times New Roman"/>
          <w:bCs/>
          <w:sz w:val="28"/>
          <w:szCs w:val="28"/>
        </w:rPr>
        <w:t>.</w:t>
      </w:r>
    </w:p>
    <w:p w:rsidR="00AE5ECA" w:rsidRDefault="00AE5ECA" w:rsidP="00CB7B95">
      <w:pPr>
        <w:autoSpaceDE w:val="0"/>
        <w:autoSpaceDN w:val="0"/>
        <w:adjustRightInd w:val="0"/>
        <w:spacing w:line="320" w:lineRule="atLeast"/>
        <w:ind w:firstLine="709"/>
        <w:jc w:val="both"/>
        <w:rPr>
          <w:rFonts w:ascii="Times New Roman" w:hAnsi="Times New Roman"/>
          <w:bCs/>
          <w:sz w:val="28"/>
          <w:szCs w:val="28"/>
        </w:rPr>
      </w:pPr>
    </w:p>
    <w:p w:rsidR="008C526D" w:rsidRPr="00522B45" w:rsidRDefault="008C526D" w:rsidP="006B26AC">
      <w:pPr>
        <w:autoSpaceDE w:val="0"/>
        <w:autoSpaceDN w:val="0"/>
        <w:adjustRightInd w:val="0"/>
        <w:spacing w:before="120" w:after="120" w:line="240" w:lineRule="exact"/>
        <w:ind w:firstLine="709"/>
        <w:jc w:val="both"/>
        <w:outlineLvl w:val="1"/>
        <w:rPr>
          <w:b/>
          <w:sz w:val="28"/>
          <w:szCs w:val="28"/>
        </w:rPr>
      </w:pPr>
      <w:r w:rsidRPr="00522B45">
        <w:rPr>
          <w:b/>
          <w:sz w:val="28"/>
          <w:szCs w:val="28"/>
        </w:rPr>
        <w:t>2.10. Исчерпывающий перечень оснований для приостановления или  отказа в предоставлении муниципальной услуги</w:t>
      </w:r>
    </w:p>
    <w:p w:rsidR="003948DC" w:rsidRDefault="003948DC" w:rsidP="00901472">
      <w:pPr>
        <w:autoSpaceDE w:val="0"/>
        <w:autoSpaceDN w:val="0"/>
        <w:adjustRightInd w:val="0"/>
        <w:spacing w:line="320" w:lineRule="atLeast"/>
        <w:ind w:firstLine="709"/>
        <w:jc w:val="both"/>
        <w:rPr>
          <w:rFonts w:ascii="Times New Roman" w:hAnsi="Times New Roman"/>
          <w:bCs/>
          <w:sz w:val="28"/>
          <w:szCs w:val="28"/>
        </w:rPr>
      </w:pPr>
      <w:r w:rsidRPr="00F66491">
        <w:rPr>
          <w:rFonts w:ascii="Times New Roman" w:hAnsi="Times New Roman"/>
          <w:bCs/>
          <w:sz w:val="28"/>
          <w:szCs w:val="28"/>
        </w:rPr>
        <w:lastRenderedPageBreak/>
        <w:t>2.10.1. Основания для приостановления предоставления муниципальной услуги</w:t>
      </w:r>
      <w:r w:rsidR="000220AE">
        <w:rPr>
          <w:rFonts w:ascii="Times New Roman" w:hAnsi="Times New Roman"/>
          <w:bCs/>
          <w:sz w:val="28"/>
          <w:szCs w:val="28"/>
        </w:rPr>
        <w:t xml:space="preserve"> отсутствуют.</w:t>
      </w:r>
    </w:p>
    <w:p w:rsidR="00522B45" w:rsidRDefault="00262060" w:rsidP="00901472">
      <w:pPr>
        <w:autoSpaceDE w:val="0"/>
        <w:autoSpaceDN w:val="0"/>
        <w:adjustRightInd w:val="0"/>
        <w:spacing w:line="320" w:lineRule="atLeast"/>
        <w:ind w:firstLine="709"/>
        <w:jc w:val="both"/>
        <w:rPr>
          <w:rFonts w:ascii="Times New Roman" w:hAnsi="Times New Roman"/>
          <w:bCs/>
          <w:sz w:val="28"/>
          <w:szCs w:val="28"/>
        </w:rPr>
      </w:pPr>
      <w:r w:rsidRPr="00CF3B49">
        <w:rPr>
          <w:rFonts w:ascii="Times New Roman" w:hAnsi="Times New Roman"/>
          <w:bCs/>
          <w:sz w:val="28"/>
          <w:szCs w:val="28"/>
        </w:rPr>
        <w:t xml:space="preserve">2.10.2. </w:t>
      </w:r>
      <w:r w:rsidR="000220AE" w:rsidRPr="00F66491">
        <w:rPr>
          <w:rFonts w:ascii="Times New Roman" w:hAnsi="Times New Roman"/>
          <w:bCs/>
          <w:sz w:val="28"/>
          <w:szCs w:val="28"/>
        </w:rPr>
        <w:t xml:space="preserve">Основания для </w:t>
      </w:r>
      <w:r w:rsidR="000220AE">
        <w:rPr>
          <w:rFonts w:ascii="Times New Roman" w:hAnsi="Times New Roman"/>
          <w:bCs/>
          <w:sz w:val="28"/>
          <w:szCs w:val="28"/>
        </w:rPr>
        <w:t>отказа в предоставлении</w:t>
      </w:r>
      <w:r w:rsidR="000220AE" w:rsidRPr="00F66491">
        <w:rPr>
          <w:rFonts w:ascii="Times New Roman" w:hAnsi="Times New Roman"/>
          <w:bCs/>
          <w:sz w:val="28"/>
          <w:szCs w:val="28"/>
        </w:rPr>
        <w:t xml:space="preserve"> муниципальной услуги</w:t>
      </w:r>
      <w:r w:rsidR="000220AE">
        <w:rPr>
          <w:rFonts w:ascii="Times New Roman" w:hAnsi="Times New Roman"/>
          <w:bCs/>
          <w:sz w:val="28"/>
          <w:szCs w:val="28"/>
        </w:rPr>
        <w:t xml:space="preserve"> </w:t>
      </w:r>
      <w:r w:rsidR="00CB7B95">
        <w:rPr>
          <w:rFonts w:ascii="Times New Roman" w:hAnsi="Times New Roman"/>
          <w:bCs/>
          <w:sz w:val="28"/>
          <w:szCs w:val="28"/>
        </w:rPr>
        <w:t>отсутствуют.</w:t>
      </w:r>
    </w:p>
    <w:p w:rsidR="0009410D" w:rsidRPr="00383688" w:rsidRDefault="0009410D" w:rsidP="006B26AC">
      <w:pPr>
        <w:autoSpaceDE w:val="0"/>
        <w:autoSpaceDN w:val="0"/>
        <w:adjustRightInd w:val="0"/>
        <w:spacing w:before="120" w:after="120" w:line="240" w:lineRule="exact"/>
        <w:ind w:firstLine="709"/>
        <w:jc w:val="both"/>
        <w:outlineLvl w:val="1"/>
        <w:rPr>
          <w:b/>
          <w:sz w:val="28"/>
          <w:szCs w:val="28"/>
        </w:rPr>
      </w:pPr>
      <w:r w:rsidRPr="00383688">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A75DC" w:rsidRPr="00383688" w:rsidRDefault="005A75DC" w:rsidP="00901472">
      <w:pPr>
        <w:autoSpaceDE w:val="0"/>
        <w:autoSpaceDN w:val="0"/>
        <w:adjustRightInd w:val="0"/>
        <w:spacing w:line="320" w:lineRule="atLeast"/>
        <w:ind w:firstLine="709"/>
        <w:jc w:val="both"/>
        <w:rPr>
          <w:sz w:val="28"/>
          <w:szCs w:val="28"/>
        </w:rPr>
      </w:pPr>
      <w:r w:rsidRPr="00383688">
        <w:rPr>
          <w:sz w:val="28"/>
          <w:szCs w:val="28"/>
        </w:rPr>
        <w:t>Услуги, которые являются необходимыми и обязательными для предоставления муниципальной услуги, отсутствуют.</w:t>
      </w:r>
    </w:p>
    <w:p w:rsidR="0009410D" w:rsidRPr="00383688" w:rsidRDefault="0009410D" w:rsidP="006B26AC">
      <w:pPr>
        <w:autoSpaceDE w:val="0"/>
        <w:autoSpaceDN w:val="0"/>
        <w:adjustRightInd w:val="0"/>
        <w:spacing w:before="120" w:after="120" w:line="240" w:lineRule="exact"/>
        <w:ind w:firstLine="709"/>
        <w:jc w:val="both"/>
        <w:outlineLvl w:val="1"/>
        <w:rPr>
          <w:b/>
          <w:sz w:val="28"/>
          <w:szCs w:val="28"/>
        </w:rPr>
      </w:pPr>
      <w:r w:rsidRPr="00383688">
        <w:rPr>
          <w:b/>
          <w:sz w:val="28"/>
          <w:szCs w:val="28"/>
        </w:rPr>
        <w:t>2.12. Порядок, размер и основания взимания государственной пошлины и иной платы, взимаемой за предоставление муниципальной услуги</w:t>
      </w:r>
    </w:p>
    <w:p w:rsidR="00276273" w:rsidRPr="00901472" w:rsidRDefault="00276273" w:rsidP="00901472">
      <w:pPr>
        <w:autoSpaceDE w:val="0"/>
        <w:autoSpaceDN w:val="0"/>
        <w:adjustRightInd w:val="0"/>
        <w:spacing w:line="320" w:lineRule="atLeast"/>
        <w:ind w:firstLine="709"/>
        <w:jc w:val="both"/>
        <w:rPr>
          <w:sz w:val="28"/>
          <w:szCs w:val="28"/>
        </w:rPr>
      </w:pPr>
      <w:r w:rsidRPr="00901472">
        <w:rPr>
          <w:sz w:val="28"/>
          <w:szCs w:val="28"/>
        </w:rPr>
        <w:t>Муниципальная услуга предоставляется бесплатно.</w:t>
      </w:r>
    </w:p>
    <w:p w:rsidR="0009410D" w:rsidRPr="00383688" w:rsidRDefault="0009410D" w:rsidP="00AA661B">
      <w:pPr>
        <w:autoSpaceDE w:val="0"/>
        <w:autoSpaceDN w:val="0"/>
        <w:adjustRightInd w:val="0"/>
        <w:spacing w:before="120" w:after="120" w:line="240" w:lineRule="exact"/>
        <w:ind w:firstLine="709"/>
        <w:jc w:val="both"/>
        <w:outlineLvl w:val="1"/>
        <w:rPr>
          <w:b/>
          <w:sz w:val="28"/>
          <w:szCs w:val="28"/>
        </w:rPr>
      </w:pPr>
      <w:r>
        <w:rPr>
          <w:b/>
          <w:sz w:val="28"/>
          <w:szCs w:val="28"/>
        </w:rPr>
        <w:t>2.13</w:t>
      </w:r>
      <w:r w:rsidRPr="00383688">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A75DC" w:rsidRPr="00383688" w:rsidRDefault="005A75DC" w:rsidP="00901472">
      <w:pPr>
        <w:autoSpaceDE w:val="0"/>
        <w:autoSpaceDN w:val="0"/>
        <w:adjustRightInd w:val="0"/>
        <w:spacing w:line="320" w:lineRule="atLeast"/>
        <w:ind w:firstLine="709"/>
        <w:jc w:val="both"/>
        <w:rPr>
          <w:sz w:val="28"/>
          <w:szCs w:val="28"/>
        </w:rPr>
      </w:pPr>
      <w:r w:rsidRPr="00383688">
        <w:rPr>
          <w:sz w:val="28"/>
          <w:szCs w:val="28"/>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09410D" w:rsidRPr="00383688" w:rsidRDefault="001A5E14" w:rsidP="006B26AC">
      <w:pPr>
        <w:autoSpaceDE w:val="0"/>
        <w:autoSpaceDN w:val="0"/>
        <w:adjustRightInd w:val="0"/>
        <w:spacing w:before="120" w:after="120" w:line="240" w:lineRule="exact"/>
        <w:ind w:firstLine="709"/>
        <w:jc w:val="both"/>
        <w:outlineLvl w:val="1"/>
        <w:rPr>
          <w:b/>
          <w:sz w:val="28"/>
          <w:szCs w:val="28"/>
        </w:rPr>
      </w:pPr>
      <w:r w:rsidRPr="006B26AC">
        <w:rPr>
          <w:rFonts w:cs="Times New Roman CYR"/>
          <w:b/>
          <w:bCs/>
          <w:sz w:val="28"/>
          <w:szCs w:val="28"/>
        </w:rPr>
        <w:t>2.1</w:t>
      </w:r>
      <w:r w:rsidR="0009410D" w:rsidRPr="006B26AC">
        <w:rPr>
          <w:rFonts w:cs="Times New Roman CYR"/>
          <w:b/>
          <w:bCs/>
          <w:sz w:val="28"/>
          <w:szCs w:val="28"/>
        </w:rPr>
        <w:t>4</w:t>
      </w:r>
      <w:r w:rsidRPr="006B26AC">
        <w:rPr>
          <w:rFonts w:cs="Times New Roman CYR"/>
          <w:b/>
          <w:bCs/>
          <w:sz w:val="28"/>
          <w:szCs w:val="28"/>
        </w:rPr>
        <w:t>.</w:t>
      </w:r>
      <w:r w:rsidRPr="003948DC">
        <w:rPr>
          <w:rFonts w:cs="Times New Roman CYR"/>
          <w:bCs/>
          <w:sz w:val="28"/>
          <w:szCs w:val="28"/>
        </w:rPr>
        <w:t xml:space="preserve"> </w:t>
      </w:r>
      <w:r w:rsidR="0009410D" w:rsidRPr="00383688">
        <w:rPr>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9410D" w:rsidRPr="00383688" w:rsidRDefault="0009410D" w:rsidP="00901472">
      <w:pPr>
        <w:autoSpaceDE w:val="0"/>
        <w:autoSpaceDN w:val="0"/>
        <w:adjustRightInd w:val="0"/>
        <w:spacing w:line="320" w:lineRule="atLeast"/>
        <w:ind w:firstLine="709"/>
        <w:jc w:val="both"/>
        <w:rPr>
          <w:sz w:val="28"/>
          <w:szCs w:val="28"/>
        </w:rPr>
      </w:pPr>
      <w:r w:rsidRPr="00383688">
        <w:rPr>
          <w:sz w:val="28"/>
          <w:szCs w:val="28"/>
        </w:rPr>
        <w:t xml:space="preserve">Время ожидания в очереди при подаче </w:t>
      </w:r>
      <w:r w:rsidR="00276273">
        <w:rPr>
          <w:sz w:val="28"/>
          <w:szCs w:val="28"/>
        </w:rPr>
        <w:t>заявления</w:t>
      </w:r>
      <w:r w:rsidRPr="00383688">
        <w:rPr>
          <w:sz w:val="28"/>
          <w:szCs w:val="28"/>
        </w:rPr>
        <w:t xml:space="preserve">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09410D" w:rsidRDefault="006B26AC" w:rsidP="006B26AC">
      <w:pPr>
        <w:autoSpaceDE w:val="0"/>
        <w:autoSpaceDN w:val="0"/>
        <w:adjustRightInd w:val="0"/>
        <w:spacing w:before="120" w:after="120" w:line="240" w:lineRule="exact"/>
        <w:ind w:firstLine="709"/>
        <w:jc w:val="both"/>
        <w:outlineLvl w:val="1"/>
        <w:rPr>
          <w:b/>
          <w:sz w:val="28"/>
          <w:szCs w:val="28"/>
        </w:rPr>
      </w:pPr>
      <w:r w:rsidRPr="006B26AC">
        <w:rPr>
          <w:b/>
          <w:sz w:val="28"/>
          <w:szCs w:val="28"/>
        </w:rPr>
        <w:t>2.15</w:t>
      </w:r>
      <w:r w:rsidR="0009410D" w:rsidRPr="006B26AC">
        <w:rPr>
          <w:b/>
          <w:sz w:val="28"/>
          <w:szCs w:val="28"/>
        </w:rPr>
        <w:t>. Срок</w:t>
      </w:r>
      <w:r w:rsidR="0009410D" w:rsidRPr="00383688">
        <w:rPr>
          <w:b/>
          <w:sz w:val="28"/>
          <w:szCs w:val="28"/>
        </w:rPr>
        <w:t xml:space="preserve">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940E5" w:rsidRDefault="006940E5" w:rsidP="00901472">
      <w:pPr>
        <w:autoSpaceDE w:val="0"/>
        <w:autoSpaceDN w:val="0"/>
        <w:adjustRightInd w:val="0"/>
        <w:spacing w:line="320" w:lineRule="atLeast"/>
        <w:ind w:firstLine="709"/>
        <w:jc w:val="both"/>
        <w:rPr>
          <w:sz w:val="28"/>
          <w:szCs w:val="28"/>
        </w:rPr>
      </w:pPr>
      <w:r w:rsidRPr="00FE4E1D">
        <w:rPr>
          <w:sz w:val="28"/>
          <w:szCs w:val="28"/>
        </w:rPr>
        <w:t>Заявление о предоставлении муниципальной услуги, в том числе поступившее в электронной форме с использованием единого портала, регионального портала</w:t>
      </w:r>
      <w:r w:rsidR="00FE4E1D" w:rsidRPr="00FE4E1D">
        <w:rPr>
          <w:sz w:val="28"/>
          <w:szCs w:val="28"/>
        </w:rPr>
        <w:t xml:space="preserve"> </w:t>
      </w:r>
      <w:r w:rsidRPr="00FE4E1D">
        <w:rPr>
          <w:sz w:val="28"/>
          <w:szCs w:val="28"/>
        </w:rPr>
        <w:t>либо через МФЦ, регистрируется в течение</w:t>
      </w:r>
      <w:r w:rsidR="0049382B" w:rsidRPr="00FE4E1D">
        <w:rPr>
          <w:sz w:val="28"/>
          <w:szCs w:val="28"/>
        </w:rPr>
        <w:t xml:space="preserve"> </w:t>
      </w:r>
      <w:r w:rsidRPr="00FE4E1D">
        <w:rPr>
          <w:sz w:val="28"/>
          <w:szCs w:val="28"/>
        </w:rPr>
        <w:t>1 рабочего дня со дня поступления заявления в структурном подразделении Уполномоченного органа, ответственном за ведение делопроизводства.</w:t>
      </w:r>
    </w:p>
    <w:p w:rsidR="0009410D" w:rsidRPr="00383688" w:rsidRDefault="0009410D" w:rsidP="005A75DC">
      <w:pPr>
        <w:autoSpaceDE w:val="0"/>
        <w:autoSpaceDN w:val="0"/>
        <w:adjustRightInd w:val="0"/>
        <w:spacing w:before="120" w:after="120" w:line="240" w:lineRule="exact"/>
        <w:ind w:firstLine="709"/>
        <w:jc w:val="both"/>
        <w:outlineLvl w:val="1"/>
        <w:rPr>
          <w:b/>
          <w:sz w:val="28"/>
          <w:szCs w:val="28"/>
        </w:rPr>
      </w:pPr>
      <w:r w:rsidRPr="00383688">
        <w:rPr>
          <w:b/>
          <w:iCs/>
          <w:sz w:val="28"/>
          <w:szCs w:val="28"/>
        </w:rPr>
        <w:t>2.1</w:t>
      </w:r>
      <w:r w:rsidR="006B26AC">
        <w:rPr>
          <w:b/>
          <w:iCs/>
          <w:sz w:val="28"/>
          <w:szCs w:val="28"/>
        </w:rPr>
        <w:t>6</w:t>
      </w:r>
      <w:r w:rsidRPr="00383688">
        <w:rPr>
          <w:b/>
          <w:iCs/>
          <w:sz w:val="28"/>
          <w:szCs w:val="28"/>
        </w:rPr>
        <w:t>.</w:t>
      </w:r>
      <w:r w:rsidRPr="00383688">
        <w:rPr>
          <w:b/>
          <w:iCs/>
          <w:sz w:val="28"/>
          <w:szCs w:val="28"/>
        </w:rPr>
        <w:tab/>
      </w:r>
      <w:r w:rsidRPr="00383688">
        <w:rPr>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9410D" w:rsidRPr="00901472" w:rsidRDefault="0009410D" w:rsidP="0009410D">
      <w:pPr>
        <w:autoSpaceDE w:val="0"/>
        <w:autoSpaceDN w:val="0"/>
        <w:adjustRightInd w:val="0"/>
        <w:spacing w:line="320" w:lineRule="atLeast"/>
        <w:ind w:firstLine="709"/>
        <w:jc w:val="both"/>
        <w:rPr>
          <w:sz w:val="28"/>
          <w:szCs w:val="28"/>
        </w:rPr>
      </w:pPr>
      <w:r w:rsidRPr="00901472">
        <w:rPr>
          <w:sz w:val="28"/>
          <w:szCs w:val="28"/>
        </w:rP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lastRenderedPageBreak/>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Вход в здание Уполномоченного органа должен быть оборудован информационной табличкой (вывеской), содержащей следующую информацию:</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наименование;</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место нахождения;</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режим работы;</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адрес официального сайта;</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телефонный номер и адрес электронной почты.</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сопровождение инвалидов, имеющих стойкие расстройства функции зрения и самостоятельного передвижения;</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lastRenderedPageBreak/>
        <w:t>допуск сурдопереводчика и тифлосурдопереводчика;</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допуск собаки-проводника на объекты (здания, помещения), в которых предоставляется муниципальная услуга;</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оказание помощи в преодолении барьеров, мешающих получению муниципальной услуги наравне с другими лицами.</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w:t>
      </w:r>
    </w:p>
    <w:p w:rsidR="0009410D" w:rsidRPr="00383688" w:rsidRDefault="0009410D" w:rsidP="0009410D">
      <w:pPr>
        <w:pStyle w:val="ConsPlusNormal"/>
        <w:spacing w:line="320" w:lineRule="atLeast"/>
        <w:ind w:firstLine="709"/>
        <w:contextualSpacing/>
        <w:jc w:val="both"/>
        <w:rPr>
          <w:rFonts w:ascii="Times New Roman" w:hAnsi="Times New Roman" w:cs="Times New Roman"/>
          <w:sz w:val="28"/>
          <w:szCs w:val="28"/>
        </w:rPr>
      </w:pPr>
    </w:p>
    <w:p w:rsidR="0009410D" w:rsidRPr="00383688" w:rsidRDefault="0009410D" w:rsidP="0009410D">
      <w:pPr>
        <w:spacing w:line="240" w:lineRule="exact"/>
        <w:ind w:firstLine="709"/>
        <w:contextualSpacing/>
        <w:jc w:val="both"/>
        <w:rPr>
          <w:b/>
          <w:sz w:val="28"/>
          <w:szCs w:val="28"/>
        </w:rPr>
      </w:pPr>
      <w:r w:rsidRPr="00383688">
        <w:rPr>
          <w:b/>
          <w:sz w:val="28"/>
          <w:szCs w:val="28"/>
        </w:rPr>
        <w:t>2.1</w:t>
      </w:r>
      <w:r w:rsidR="006B26AC">
        <w:rPr>
          <w:b/>
          <w:sz w:val="28"/>
          <w:szCs w:val="28"/>
        </w:rPr>
        <w:t>7</w:t>
      </w:r>
      <w:r w:rsidRPr="00383688">
        <w:rPr>
          <w:b/>
          <w:sz w:val="28"/>
          <w:szCs w:val="28"/>
        </w:rPr>
        <w:t>. 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в МФЦ, возможность получения информации о ходе предоставления государственной услуги, в том числе с использованием информационно- коммуникационных технологий</w:t>
      </w:r>
    </w:p>
    <w:p w:rsidR="0009410D" w:rsidRPr="00383688" w:rsidRDefault="0009410D" w:rsidP="0009410D">
      <w:pPr>
        <w:spacing w:line="320" w:lineRule="atLeast"/>
        <w:ind w:firstLine="709"/>
        <w:contextualSpacing/>
        <w:jc w:val="both"/>
        <w:rPr>
          <w:sz w:val="28"/>
          <w:szCs w:val="28"/>
        </w:rPr>
      </w:pPr>
    </w:p>
    <w:p w:rsidR="0009410D" w:rsidRPr="00383688" w:rsidRDefault="006B26AC" w:rsidP="00AE0035">
      <w:pPr>
        <w:autoSpaceDE w:val="0"/>
        <w:autoSpaceDN w:val="0"/>
        <w:adjustRightInd w:val="0"/>
        <w:spacing w:line="320" w:lineRule="atLeast"/>
        <w:ind w:firstLine="709"/>
        <w:jc w:val="both"/>
        <w:rPr>
          <w:sz w:val="28"/>
          <w:szCs w:val="28"/>
        </w:rPr>
      </w:pPr>
      <w:r w:rsidRPr="00901472">
        <w:rPr>
          <w:sz w:val="28"/>
          <w:szCs w:val="28"/>
        </w:rPr>
        <w:t>2.17</w:t>
      </w:r>
      <w:r w:rsidR="00C44D8E" w:rsidRPr="00901472">
        <w:rPr>
          <w:sz w:val="28"/>
          <w:szCs w:val="28"/>
        </w:rPr>
        <w:t>.1. Показателями</w:t>
      </w:r>
      <w:r w:rsidR="0009410D" w:rsidRPr="00901472">
        <w:rPr>
          <w:sz w:val="28"/>
          <w:szCs w:val="28"/>
        </w:rPr>
        <w:t xml:space="preserve"> качества и доступности муниципальной услуги  является </w:t>
      </w:r>
      <w:r w:rsidR="0009410D" w:rsidRPr="00383688">
        <w:rPr>
          <w:sz w:val="28"/>
          <w:szCs w:val="28"/>
        </w:rPr>
        <w:t>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09410D" w:rsidRPr="00901472" w:rsidRDefault="006B26AC" w:rsidP="00901472">
      <w:pPr>
        <w:autoSpaceDE w:val="0"/>
        <w:autoSpaceDN w:val="0"/>
        <w:adjustRightInd w:val="0"/>
        <w:spacing w:line="320" w:lineRule="atLeast"/>
        <w:ind w:firstLine="709"/>
        <w:jc w:val="both"/>
        <w:rPr>
          <w:sz w:val="28"/>
          <w:szCs w:val="28"/>
        </w:rPr>
      </w:pPr>
      <w:r w:rsidRPr="00901472">
        <w:rPr>
          <w:sz w:val="28"/>
          <w:szCs w:val="28"/>
        </w:rPr>
        <w:t>2.17</w:t>
      </w:r>
      <w:r w:rsidR="0009410D" w:rsidRPr="00901472">
        <w:rPr>
          <w:sz w:val="28"/>
          <w:szCs w:val="28"/>
        </w:rPr>
        <w:t xml:space="preserve">.2. Показателями доступности предоставления муниципальной услуги являются: </w:t>
      </w:r>
    </w:p>
    <w:p w:rsidR="0009410D" w:rsidRPr="00383688" w:rsidRDefault="0009410D" w:rsidP="00901472">
      <w:pPr>
        <w:autoSpaceDE w:val="0"/>
        <w:autoSpaceDN w:val="0"/>
        <w:adjustRightInd w:val="0"/>
        <w:spacing w:line="320" w:lineRule="atLeast"/>
        <w:ind w:firstLine="709"/>
        <w:jc w:val="both"/>
        <w:rPr>
          <w:sz w:val="28"/>
          <w:szCs w:val="28"/>
        </w:rPr>
      </w:pPr>
      <w:r w:rsidRPr="00383688">
        <w:rPr>
          <w:sz w:val="28"/>
          <w:szCs w:val="28"/>
        </w:rPr>
        <w:t>транспортная доступность к местам предоставления муниципальной услуги, в том числе для лиц с ограниченными физическими возможностями;</w:t>
      </w:r>
    </w:p>
    <w:p w:rsidR="0009410D" w:rsidRPr="00383688" w:rsidRDefault="0009410D" w:rsidP="00901472">
      <w:pPr>
        <w:autoSpaceDE w:val="0"/>
        <w:autoSpaceDN w:val="0"/>
        <w:adjustRightInd w:val="0"/>
        <w:spacing w:line="320" w:lineRule="atLeast"/>
        <w:ind w:firstLine="709"/>
        <w:jc w:val="both"/>
        <w:rPr>
          <w:sz w:val="28"/>
          <w:szCs w:val="28"/>
        </w:rPr>
      </w:pPr>
      <w:r w:rsidRPr="00383688">
        <w:rPr>
          <w:sz w:val="28"/>
          <w:szCs w:val="28"/>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09410D" w:rsidRPr="00383688" w:rsidRDefault="0009410D" w:rsidP="00901472">
      <w:pPr>
        <w:autoSpaceDE w:val="0"/>
        <w:autoSpaceDN w:val="0"/>
        <w:adjustRightInd w:val="0"/>
        <w:spacing w:line="320" w:lineRule="atLeast"/>
        <w:ind w:firstLine="709"/>
        <w:jc w:val="both"/>
        <w:rPr>
          <w:sz w:val="28"/>
          <w:szCs w:val="28"/>
        </w:rPr>
      </w:pPr>
      <w:r w:rsidRPr="00383688">
        <w:rPr>
          <w:sz w:val="28"/>
          <w:szCs w:val="28"/>
        </w:rPr>
        <w:t xml:space="preserve">возможность выбора способа обращения за предоставлением муниципальной услуги (лично, через представителя, почтовым отправлением, через МФЦ, </w:t>
      </w:r>
      <w:r w:rsidRPr="00FE4E1D">
        <w:rPr>
          <w:sz w:val="28"/>
          <w:szCs w:val="28"/>
        </w:rPr>
        <w:t>посредством единого портала</w:t>
      </w:r>
      <w:r w:rsidR="00DA3BA3" w:rsidRPr="00FE4E1D">
        <w:rPr>
          <w:sz w:val="28"/>
          <w:szCs w:val="28"/>
        </w:rPr>
        <w:t>, регионального портала</w:t>
      </w:r>
      <w:r w:rsidRPr="00FE4E1D">
        <w:rPr>
          <w:sz w:val="28"/>
          <w:szCs w:val="28"/>
        </w:rPr>
        <w:t>);</w:t>
      </w:r>
    </w:p>
    <w:p w:rsidR="0009410D" w:rsidRPr="00383688" w:rsidRDefault="0009410D" w:rsidP="00901472">
      <w:pPr>
        <w:autoSpaceDE w:val="0"/>
        <w:autoSpaceDN w:val="0"/>
        <w:adjustRightInd w:val="0"/>
        <w:spacing w:line="320" w:lineRule="atLeast"/>
        <w:ind w:firstLine="709"/>
        <w:jc w:val="both"/>
        <w:rPr>
          <w:sz w:val="28"/>
          <w:szCs w:val="28"/>
        </w:rPr>
      </w:pPr>
      <w:r w:rsidRPr="00383688">
        <w:rPr>
          <w:sz w:val="28"/>
          <w:szCs w:val="28"/>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09410D" w:rsidRPr="00383688" w:rsidRDefault="006B26AC" w:rsidP="00901472">
      <w:pPr>
        <w:autoSpaceDE w:val="0"/>
        <w:autoSpaceDN w:val="0"/>
        <w:adjustRightInd w:val="0"/>
        <w:spacing w:line="320" w:lineRule="atLeast"/>
        <w:ind w:firstLine="709"/>
        <w:jc w:val="both"/>
        <w:rPr>
          <w:sz w:val="28"/>
          <w:szCs w:val="28"/>
        </w:rPr>
      </w:pPr>
      <w:r>
        <w:rPr>
          <w:sz w:val="28"/>
          <w:szCs w:val="28"/>
        </w:rPr>
        <w:t>2.17</w:t>
      </w:r>
      <w:r w:rsidR="0009410D" w:rsidRPr="00383688">
        <w:rPr>
          <w:sz w:val="28"/>
          <w:szCs w:val="28"/>
        </w:rPr>
        <w:t xml:space="preserve">.3. Показателями качества предоставления муниципальной услуги являются:  </w:t>
      </w:r>
    </w:p>
    <w:p w:rsidR="0009410D" w:rsidRPr="00383688" w:rsidRDefault="0009410D" w:rsidP="00901472">
      <w:pPr>
        <w:autoSpaceDE w:val="0"/>
        <w:autoSpaceDN w:val="0"/>
        <w:adjustRightInd w:val="0"/>
        <w:spacing w:line="320" w:lineRule="atLeast"/>
        <w:ind w:firstLine="709"/>
        <w:jc w:val="both"/>
        <w:rPr>
          <w:sz w:val="28"/>
          <w:szCs w:val="28"/>
        </w:rPr>
      </w:pPr>
      <w:r w:rsidRPr="00383688">
        <w:rPr>
          <w:sz w:val="28"/>
          <w:szCs w:val="28"/>
        </w:rPr>
        <w:t xml:space="preserve">степень удовлетворенности </w:t>
      </w:r>
      <w:r w:rsidR="00712717">
        <w:rPr>
          <w:sz w:val="28"/>
          <w:szCs w:val="28"/>
        </w:rPr>
        <w:t>заявителей</w:t>
      </w:r>
      <w:r w:rsidRPr="00383688">
        <w:rPr>
          <w:sz w:val="28"/>
          <w:szCs w:val="28"/>
        </w:rPr>
        <w:t xml:space="preserve"> качеством и доступностью муниципальной услуги;</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соответствие предоставляемой муниципальной услуги требованиям настоящего административного регламента;</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соблюдение сроков предоставления муниципальной услуги;</w:t>
      </w:r>
    </w:p>
    <w:p w:rsidR="0009410D" w:rsidRDefault="0009410D" w:rsidP="00901472">
      <w:pPr>
        <w:autoSpaceDE w:val="0"/>
        <w:autoSpaceDN w:val="0"/>
        <w:adjustRightInd w:val="0"/>
        <w:spacing w:line="320" w:lineRule="atLeast"/>
        <w:ind w:firstLine="709"/>
        <w:jc w:val="both"/>
        <w:rPr>
          <w:sz w:val="28"/>
          <w:szCs w:val="28"/>
        </w:rPr>
      </w:pPr>
      <w:r w:rsidRPr="00383688">
        <w:rPr>
          <w:sz w:val="28"/>
          <w:szCs w:val="28"/>
        </w:rPr>
        <w:t>количество обоснованных жалоб.</w:t>
      </w:r>
    </w:p>
    <w:p w:rsidR="0009410D" w:rsidRPr="00383688" w:rsidRDefault="0009410D" w:rsidP="00901472">
      <w:pPr>
        <w:autoSpaceDE w:val="0"/>
        <w:autoSpaceDN w:val="0"/>
        <w:adjustRightInd w:val="0"/>
        <w:spacing w:line="320" w:lineRule="atLeast"/>
        <w:ind w:firstLine="709"/>
        <w:jc w:val="both"/>
        <w:rPr>
          <w:sz w:val="28"/>
          <w:szCs w:val="28"/>
        </w:rPr>
      </w:pPr>
      <w:r w:rsidRPr="00383688">
        <w:rPr>
          <w:sz w:val="28"/>
          <w:szCs w:val="28"/>
        </w:rPr>
        <w:t>2.1</w:t>
      </w:r>
      <w:r w:rsidR="006B26AC">
        <w:rPr>
          <w:sz w:val="28"/>
          <w:szCs w:val="28"/>
        </w:rPr>
        <w:t>7</w:t>
      </w:r>
      <w:r w:rsidRPr="00383688">
        <w:rPr>
          <w:sz w:val="28"/>
          <w:szCs w:val="28"/>
        </w:rPr>
        <w:t>.4. При получении муниципальной услуги заявитель осуществляет не более двух взаимодействий с должностными лицами Уполномоченного органа</w:t>
      </w:r>
      <w:r>
        <w:rPr>
          <w:sz w:val="28"/>
          <w:szCs w:val="28"/>
        </w:rPr>
        <w:t>.</w:t>
      </w:r>
    </w:p>
    <w:p w:rsidR="0009410D" w:rsidRPr="00383688" w:rsidRDefault="0009410D" w:rsidP="00901472">
      <w:pPr>
        <w:autoSpaceDE w:val="0"/>
        <w:autoSpaceDN w:val="0"/>
        <w:adjustRightInd w:val="0"/>
        <w:spacing w:line="320" w:lineRule="atLeast"/>
        <w:ind w:firstLine="709"/>
        <w:jc w:val="both"/>
        <w:rPr>
          <w:sz w:val="28"/>
          <w:szCs w:val="28"/>
        </w:rPr>
      </w:pPr>
      <w:r w:rsidRPr="00383688">
        <w:rPr>
          <w:sz w:val="28"/>
          <w:szCs w:val="28"/>
        </w:rPr>
        <w:t>Продолжительность каждого взаимодействия не должна превышать</w:t>
      </w:r>
      <w:r w:rsidRPr="00383688">
        <w:rPr>
          <w:sz w:val="28"/>
          <w:szCs w:val="28"/>
        </w:rPr>
        <w:br/>
        <w:t>15 минут.</w:t>
      </w:r>
    </w:p>
    <w:p w:rsidR="00CF4D3C" w:rsidRPr="00DA3BA3" w:rsidRDefault="00CF4D3C" w:rsidP="006B26AC">
      <w:pPr>
        <w:spacing w:before="120" w:after="120" w:line="240" w:lineRule="exact"/>
        <w:ind w:firstLine="709"/>
        <w:jc w:val="both"/>
        <w:rPr>
          <w:b/>
          <w:sz w:val="28"/>
          <w:szCs w:val="28"/>
        </w:rPr>
      </w:pPr>
      <w:r w:rsidRPr="00DA3BA3">
        <w:rPr>
          <w:b/>
          <w:sz w:val="28"/>
          <w:szCs w:val="28"/>
        </w:rPr>
        <w:lastRenderedPageBreak/>
        <w:t>2.1</w:t>
      </w:r>
      <w:r w:rsidR="006B26AC">
        <w:rPr>
          <w:b/>
          <w:sz w:val="28"/>
          <w:szCs w:val="28"/>
        </w:rPr>
        <w:t>8</w:t>
      </w:r>
      <w:r w:rsidRPr="00DA3BA3">
        <w:rPr>
          <w:b/>
          <w:sz w:val="28"/>
          <w:szCs w:val="28"/>
        </w:rPr>
        <w:t xml:space="preserve">. Иные требования, в том числе учитывающие особенности предоставления муниципальной услуги в </w:t>
      </w:r>
      <w:r w:rsidR="00DA3BA3">
        <w:rPr>
          <w:b/>
          <w:sz w:val="28"/>
          <w:szCs w:val="28"/>
        </w:rPr>
        <w:t>МФЦ</w:t>
      </w:r>
      <w:r w:rsidRPr="00DA3BA3">
        <w:rPr>
          <w:b/>
          <w:sz w:val="28"/>
          <w:szCs w:val="28"/>
        </w:rPr>
        <w:t xml:space="preserve"> и особенности предоставления муниципальной услуги в электронной форме</w:t>
      </w:r>
    </w:p>
    <w:p w:rsidR="00CF4D3C" w:rsidRPr="003948DC" w:rsidRDefault="00CF4D3C" w:rsidP="00901472">
      <w:pPr>
        <w:autoSpaceDE w:val="0"/>
        <w:autoSpaceDN w:val="0"/>
        <w:adjustRightInd w:val="0"/>
        <w:spacing w:line="320" w:lineRule="atLeast"/>
        <w:ind w:firstLine="709"/>
        <w:jc w:val="both"/>
        <w:rPr>
          <w:sz w:val="28"/>
          <w:szCs w:val="28"/>
        </w:rPr>
      </w:pPr>
      <w:r w:rsidRPr="003948DC">
        <w:rPr>
          <w:sz w:val="28"/>
          <w:szCs w:val="28"/>
        </w:rPr>
        <w:t>2.1</w:t>
      </w:r>
      <w:r w:rsidR="006B26AC">
        <w:rPr>
          <w:sz w:val="28"/>
          <w:szCs w:val="28"/>
        </w:rPr>
        <w:t>8</w:t>
      </w:r>
      <w:r w:rsidRPr="003948DC">
        <w:rPr>
          <w:sz w:val="28"/>
          <w:szCs w:val="28"/>
        </w:rPr>
        <w:t xml:space="preserve">.1. Заявителям обеспечивается возможность получения информации о порядке предоставления муниципальной услуги, </w:t>
      </w:r>
      <w:r w:rsidR="00E56A0B" w:rsidRPr="003948DC">
        <w:rPr>
          <w:sz w:val="28"/>
          <w:szCs w:val="28"/>
        </w:rPr>
        <w:t xml:space="preserve">в том числе с использованием </w:t>
      </w:r>
      <w:r w:rsidR="00E56A0B">
        <w:rPr>
          <w:sz w:val="28"/>
          <w:szCs w:val="28"/>
        </w:rPr>
        <w:t>единого портала, регионального портала,</w:t>
      </w:r>
      <w:r w:rsidR="00E56A0B" w:rsidRPr="003948DC">
        <w:rPr>
          <w:sz w:val="28"/>
          <w:szCs w:val="28"/>
        </w:rPr>
        <w:t xml:space="preserve"> </w:t>
      </w:r>
      <w:r w:rsidRPr="003948DC">
        <w:rPr>
          <w:sz w:val="28"/>
          <w:szCs w:val="28"/>
        </w:rPr>
        <w:t>а также</w:t>
      </w:r>
      <w:r w:rsidR="00E56A0B">
        <w:rPr>
          <w:sz w:val="28"/>
          <w:szCs w:val="28"/>
        </w:rPr>
        <w:t xml:space="preserve"> возможность</w:t>
      </w:r>
      <w:r w:rsidRPr="003948DC">
        <w:rPr>
          <w:sz w:val="28"/>
          <w:szCs w:val="28"/>
        </w:rPr>
        <w:t xml:space="preserve"> копирования форм заявлений и иных документов, необходимых для</w:t>
      </w:r>
      <w:r w:rsidR="006940E5">
        <w:rPr>
          <w:sz w:val="28"/>
          <w:szCs w:val="28"/>
        </w:rPr>
        <w:t xml:space="preserve"> получения муниципальной услуги</w:t>
      </w:r>
      <w:r w:rsidRPr="003948DC">
        <w:rPr>
          <w:sz w:val="28"/>
          <w:szCs w:val="28"/>
        </w:rPr>
        <w:t>.</w:t>
      </w:r>
    </w:p>
    <w:p w:rsidR="00DA3BA3" w:rsidRPr="00383688" w:rsidRDefault="00CF4D3C" w:rsidP="00901472">
      <w:pPr>
        <w:autoSpaceDE w:val="0"/>
        <w:autoSpaceDN w:val="0"/>
        <w:adjustRightInd w:val="0"/>
        <w:spacing w:line="320" w:lineRule="atLeast"/>
        <w:ind w:firstLine="709"/>
        <w:jc w:val="both"/>
        <w:rPr>
          <w:sz w:val="28"/>
          <w:szCs w:val="28"/>
        </w:rPr>
      </w:pPr>
      <w:r w:rsidRPr="003948DC">
        <w:rPr>
          <w:sz w:val="28"/>
          <w:szCs w:val="28"/>
        </w:rPr>
        <w:t>2.1</w:t>
      </w:r>
      <w:r w:rsidR="006B26AC">
        <w:rPr>
          <w:sz w:val="28"/>
          <w:szCs w:val="28"/>
        </w:rPr>
        <w:t>8</w:t>
      </w:r>
      <w:r w:rsidRPr="003948DC">
        <w:rPr>
          <w:sz w:val="28"/>
          <w:szCs w:val="28"/>
        </w:rPr>
        <w:t xml:space="preserve">.2. </w:t>
      </w:r>
      <w:r w:rsidR="00DA3BA3" w:rsidRPr="00383688">
        <w:rPr>
          <w:sz w:val="28"/>
          <w:szCs w:val="28"/>
        </w:rPr>
        <w:t>Прием документов и выдача результата муниципальной услуги может осуществляться в МФЦ по принципу экстерриториальности  при наличии заключенного соглашения  о взаимодействии между Уполномоченным органом и ГОАУ «МФЦ»</w:t>
      </w:r>
      <w:r w:rsidR="00DA3BA3">
        <w:rPr>
          <w:sz w:val="28"/>
          <w:szCs w:val="28"/>
        </w:rPr>
        <w:t>.</w:t>
      </w:r>
    </w:p>
    <w:p w:rsidR="00712717" w:rsidRPr="00901472" w:rsidRDefault="00CF4D3C" w:rsidP="00901472">
      <w:pPr>
        <w:autoSpaceDE w:val="0"/>
        <w:autoSpaceDN w:val="0"/>
        <w:adjustRightInd w:val="0"/>
        <w:spacing w:line="320" w:lineRule="atLeast"/>
        <w:ind w:firstLine="709"/>
        <w:jc w:val="both"/>
        <w:rPr>
          <w:sz w:val="28"/>
          <w:szCs w:val="28"/>
        </w:rPr>
      </w:pPr>
      <w:r w:rsidRPr="00901472">
        <w:rPr>
          <w:sz w:val="28"/>
          <w:szCs w:val="28"/>
        </w:rPr>
        <w:t>2.1</w:t>
      </w:r>
      <w:r w:rsidR="006B26AC" w:rsidRPr="00901472">
        <w:rPr>
          <w:sz w:val="28"/>
          <w:szCs w:val="28"/>
        </w:rPr>
        <w:t>8</w:t>
      </w:r>
      <w:r w:rsidRPr="00901472">
        <w:rPr>
          <w:sz w:val="28"/>
          <w:szCs w:val="28"/>
        </w:rPr>
        <w:t xml:space="preserve">.3. </w:t>
      </w:r>
      <w:r w:rsidR="00712717" w:rsidRPr="00901472">
        <w:rPr>
          <w:sz w:val="28"/>
          <w:szCs w:val="28"/>
        </w:rPr>
        <w:t xml:space="preserve">При направлении </w:t>
      </w:r>
      <w:r w:rsidR="001016C5" w:rsidRPr="00901472">
        <w:rPr>
          <w:sz w:val="28"/>
          <w:szCs w:val="28"/>
        </w:rPr>
        <w:t>заявления</w:t>
      </w:r>
      <w:r w:rsidR="00712717" w:rsidRPr="00901472">
        <w:rPr>
          <w:sz w:val="28"/>
          <w:szCs w:val="28"/>
        </w:rPr>
        <w:t xml:space="preserve"> о предоставлении муниципальной услуги в электронной форме заявитель формирует </w:t>
      </w:r>
      <w:hyperlink r:id="rId9" w:history="1">
        <w:r w:rsidR="00712717" w:rsidRPr="00901472">
          <w:rPr>
            <w:sz w:val="28"/>
            <w:szCs w:val="28"/>
          </w:rPr>
          <w:t>заявление</w:t>
        </w:r>
      </w:hyperlink>
      <w:r w:rsidR="00712717" w:rsidRPr="00901472">
        <w:rPr>
          <w:sz w:val="28"/>
          <w:szCs w:val="28"/>
        </w:rPr>
        <w:t xml:space="preserve">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00712717" w:rsidRPr="00901472">
          <w:rPr>
            <w:sz w:val="28"/>
            <w:szCs w:val="28"/>
          </w:rPr>
          <w:t>закона</w:t>
        </w:r>
      </w:hyperlink>
      <w:r w:rsidR="001016C5" w:rsidRPr="00901472">
        <w:rPr>
          <w:sz w:val="28"/>
          <w:szCs w:val="28"/>
        </w:rPr>
        <w:t xml:space="preserve"> от 06.04.2011 №</w:t>
      </w:r>
      <w:r w:rsidR="005A75DC" w:rsidRPr="00901472">
        <w:rPr>
          <w:sz w:val="28"/>
          <w:szCs w:val="28"/>
        </w:rPr>
        <w:t xml:space="preserve"> 63-ФЗ,</w:t>
      </w:r>
      <w:r w:rsidR="00712717" w:rsidRPr="00901472">
        <w:rPr>
          <w:sz w:val="28"/>
          <w:szCs w:val="28"/>
        </w:rPr>
        <w:t xml:space="preserve"> Федерального </w:t>
      </w:r>
      <w:hyperlink r:id="rId11" w:history="1">
        <w:r w:rsidR="00712717" w:rsidRPr="00901472">
          <w:rPr>
            <w:sz w:val="28"/>
            <w:szCs w:val="28"/>
          </w:rPr>
          <w:t>закона</w:t>
        </w:r>
      </w:hyperlink>
      <w:r w:rsidR="00113173" w:rsidRPr="00901472">
        <w:rPr>
          <w:sz w:val="28"/>
          <w:szCs w:val="28"/>
        </w:rPr>
        <w:br/>
      </w:r>
      <w:r w:rsidR="001016C5" w:rsidRPr="00901472">
        <w:rPr>
          <w:sz w:val="28"/>
          <w:szCs w:val="28"/>
        </w:rPr>
        <w:t>от 27.07.2010 №</w:t>
      </w:r>
      <w:r w:rsidR="00712717" w:rsidRPr="00901472">
        <w:rPr>
          <w:sz w:val="28"/>
          <w:szCs w:val="28"/>
        </w:rPr>
        <w:t xml:space="preserve"> 210-ФЗ</w:t>
      </w:r>
      <w:r w:rsidR="006940E5" w:rsidRPr="00901472">
        <w:rPr>
          <w:sz w:val="28"/>
          <w:szCs w:val="28"/>
        </w:rPr>
        <w:t xml:space="preserve">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1016C5" w:rsidRPr="00712717" w:rsidRDefault="001016C5" w:rsidP="00712717">
      <w:pPr>
        <w:spacing w:line="320" w:lineRule="atLeast"/>
        <w:ind w:firstLine="709"/>
        <w:contextualSpacing/>
        <w:jc w:val="both"/>
        <w:rPr>
          <w:rFonts w:ascii="Times New Roman" w:hAnsi="Times New Roman"/>
          <w:sz w:val="28"/>
          <w:szCs w:val="28"/>
        </w:rPr>
      </w:pPr>
    </w:p>
    <w:p w:rsidR="00DA3BA3" w:rsidRDefault="00DA3BA3" w:rsidP="00FA6A3A">
      <w:pPr>
        <w:spacing w:line="240" w:lineRule="exact"/>
        <w:ind w:firstLine="709"/>
        <w:contextualSpacing/>
        <w:jc w:val="both"/>
        <w:rPr>
          <w:rFonts w:ascii="Times New Roman" w:hAnsi="Times New Roman"/>
          <w:b/>
          <w:bCs/>
          <w:sz w:val="28"/>
          <w:szCs w:val="28"/>
        </w:rPr>
      </w:pPr>
      <w:r w:rsidRPr="006B26AC">
        <w:rPr>
          <w:rFonts w:ascii="Times New Roman" w:hAnsi="Times New Roman"/>
          <w:b/>
          <w:bCs/>
          <w:sz w:val="28"/>
          <w:szCs w:val="28"/>
          <w:lang w:val="en-US"/>
        </w:rPr>
        <w:t>III</w:t>
      </w:r>
      <w:r w:rsidRPr="006B26AC">
        <w:rPr>
          <w:rFonts w:ascii="Times New Roman" w:hAnsi="Times New Roman"/>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51074B" w:rsidRDefault="0051074B" w:rsidP="0051074B">
      <w:pPr>
        <w:autoSpaceDE w:val="0"/>
        <w:autoSpaceDN w:val="0"/>
        <w:adjustRightInd w:val="0"/>
        <w:ind w:firstLine="709"/>
        <w:jc w:val="both"/>
        <w:rPr>
          <w:rFonts w:ascii="Times New Roman" w:hAnsi="Times New Roman"/>
          <w:color w:val="FF0000"/>
          <w:sz w:val="28"/>
          <w:szCs w:val="28"/>
        </w:rPr>
      </w:pPr>
    </w:p>
    <w:p w:rsidR="0051074B" w:rsidRDefault="0051074B" w:rsidP="0051074B">
      <w:pPr>
        <w:spacing w:before="120" w:after="120" w:line="240" w:lineRule="exact"/>
        <w:ind w:firstLine="709"/>
        <w:jc w:val="both"/>
        <w:rPr>
          <w:rFonts w:ascii="Times New Roman" w:hAnsi="Times New Roman"/>
          <w:b/>
          <w:sz w:val="28"/>
          <w:szCs w:val="28"/>
        </w:rPr>
      </w:pPr>
      <w:r w:rsidRPr="00DA3BA3">
        <w:rPr>
          <w:rFonts w:ascii="Times New Roman" w:hAnsi="Times New Roman"/>
          <w:b/>
          <w:sz w:val="28"/>
          <w:szCs w:val="28"/>
        </w:rPr>
        <w:t>3.1. Исчерпывающий перечень административных процедур (</w:t>
      </w:r>
      <w:r>
        <w:rPr>
          <w:rFonts w:ascii="Times New Roman" w:hAnsi="Times New Roman"/>
          <w:b/>
          <w:sz w:val="28"/>
          <w:szCs w:val="28"/>
        </w:rPr>
        <w:t>действий)</w:t>
      </w:r>
    </w:p>
    <w:p w:rsidR="00845C83" w:rsidRPr="00EE0A64" w:rsidRDefault="00845C83" w:rsidP="00845C83">
      <w:pPr>
        <w:widowControl w:val="0"/>
        <w:autoSpaceDE w:val="0"/>
        <w:autoSpaceDN w:val="0"/>
        <w:adjustRightInd w:val="0"/>
        <w:ind w:firstLine="709"/>
        <w:jc w:val="both"/>
        <w:rPr>
          <w:sz w:val="28"/>
          <w:szCs w:val="28"/>
        </w:rPr>
      </w:pPr>
      <w:r w:rsidRPr="00EE0A64">
        <w:rPr>
          <w:sz w:val="28"/>
          <w:szCs w:val="28"/>
        </w:rPr>
        <w:t xml:space="preserve">1) прием </w:t>
      </w:r>
      <w:r>
        <w:rPr>
          <w:sz w:val="28"/>
          <w:szCs w:val="28"/>
        </w:rPr>
        <w:t>и регистрация заявления о предоставлении</w:t>
      </w:r>
      <w:r w:rsidRPr="00EE0A64">
        <w:rPr>
          <w:sz w:val="28"/>
          <w:szCs w:val="28"/>
        </w:rPr>
        <w:t xml:space="preserve"> муниципальной услуги и </w:t>
      </w:r>
      <w:r>
        <w:rPr>
          <w:sz w:val="28"/>
          <w:szCs w:val="28"/>
        </w:rPr>
        <w:t>иных документов</w:t>
      </w:r>
      <w:r w:rsidRPr="00EE0A64">
        <w:rPr>
          <w:sz w:val="28"/>
          <w:szCs w:val="28"/>
        </w:rPr>
        <w:t>;</w:t>
      </w:r>
    </w:p>
    <w:p w:rsidR="00845C83" w:rsidRDefault="00845C83" w:rsidP="00845C83">
      <w:pPr>
        <w:widowControl w:val="0"/>
        <w:autoSpaceDE w:val="0"/>
        <w:autoSpaceDN w:val="0"/>
        <w:adjustRightInd w:val="0"/>
        <w:ind w:firstLine="709"/>
        <w:jc w:val="both"/>
        <w:rPr>
          <w:sz w:val="28"/>
          <w:szCs w:val="28"/>
        </w:rPr>
      </w:pPr>
      <w:r w:rsidRPr="00A4366D">
        <w:rPr>
          <w:sz w:val="28"/>
          <w:szCs w:val="28"/>
        </w:rPr>
        <w:t>2) направление межведомственных запросов</w:t>
      </w:r>
      <w:r>
        <w:rPr>
          <w:sz w:val="28"/>
          <w:szCs w:val="28"/>
        </w:rPr>
        <w:t xml:space="preserve"> (при необходимости)</w:t>
      </w:r>
      <w:r w:rsidRPr="00A4366D">
        <w:rPr>
          <w:sz w:val="28"/>
          <w:szCs w:val="28"/>
        </w:rPr>
        <w:t>;</w:t>
      </w:r>
    </w:p>
    <w:p w:rsidR="00845C83" w:rsidRPr="00A4366D" w:rsidRDefault="007B51C2" w:rsidP="00845C83">
      <w:pPr>
        <w:widowControl w:val="0"/>
        <w:autoSpaceDE w:val="0"/>
        <w:autoSpaceDN w:val="0"/>
        <w:adjustRightInd w:val="0"/>
        <w:ind w:firstLine="709"/>
        <w:jc w:val="both"/>
        <w:rPr>
          <w:sz w:val="28"/>
          <w:szCs w:val="28"/>
        </w:rPr>
      </w:pPr>
      <w:r>
        <w:rPr>
          <w:sz w:val="28"/>
          <w:szCs w:val="28"/>
        </w:rPr>
        <w:t>3</w:t>
      </w:r>
      <w:r w:rsidR="00845C83" w:rsidRPr="00A4366D">
        <w:rPr>
          <w:sz w:val="28"/>
          <w:szCs w:val="28"/>
        </w:rPr>
        <w:t>) рассмотрение документов и принятие решен</w:t>
      </w:r>
      <w:r w:rsidR="00845C83">
        <w:rPr>
          <w:sz w:val="28"/>
          <w:szCs w:val="28"/>
        </w:rPr>
        <w:t xml:space="preserve">ия о предоставлении </w:t>
      </w:r>
      <w:r w:rsidR="00845C83" w:rsidRPr="00A4366D">
        <w:rPr>
          <w:sz w:val="28"/>
          <w:szCs w:val="28"/>
        </w:rPr>
        <w:t>муниципальной услуги;</w:t>
      </w:r>
    </w:p>
    <w:p w:rsidR="00845C83" w:rsidRDefault="007B51C2" w:rsidP="00845C83">
      <w:pPr>
        <w:autoSpaceDE w:val="0"/>
        <w:autoSpaceDN w:val="0"/>
        <w:adjustRightInd w:val="0"/>
        <w:ind w:firstLine="708"/>
        <w:jc w:val="both"/>
        <w:rPr>
          <w:sz w:val="28"/>
          <w:szCs w:val="28"/>
        </w:rPr>
      </w:pPr>
      <w:r>
        <w:rPr>
          <w:sz w:val="28"/>
          <w:szCs w:val="28"/>
        </w:rPr>
        <w:t>4</w:t>
      </w:r>
      <w:r w:rsidR="00845C83" w:rsidRPr="00082860">
        <w:rPr>
          <w:sz w:val="28"/>
          <w:szCs w:val="28"/>
        </w:rPr>
        <w:t xml:space="preserve">) </w:t>
      </w:r>
      <w:r w:rsidR="00845C83">
        <w:rPr>
          <w:sz w:val="28"/>
          <w:szCs w:val="28"/>
        </w:rPr>
        <w:t xml:space="preserve">оформление и </w:t>
      </w:r>
      <w:r w:rsidR="00845C83" w:rsidRPr="00082860">
        <w:rPr>
          <w:sz w:val="28"/>
          <w:szCs w:val="28"/>
        </w:rPr>
        <w:t>выдача (направление) заявителю документов, являющихся результатом предоставления муниципальной услуги.</w:t>
      </w:r>
    </w:p>
    <w:p w:rsidR="007B51C2" w:rsidRDefault="00CB7B95" w:rsidP="00CB7B95">
      <w:pPr>
        <w:autoSpaceDE w:val="0"/>
        <w:autoSpaceDN w:val="0"/>
        <w:adjustRightInd w:val="0"/>
        <w:ind w:firstLine="708"/>
        <w:jc w:val="both"/>
        <w:rPr>
          <w:rFonts w:cs="Times New Roman CYR"/>
          <w:sz w:val="28"/>
          <w:szCs w:val="28"/>
        </w:rPr>
      </w:pPr>
      <w:r w:rsidRPr="00CB7B95">
        <w:rPr>
          <w:sz w:val="28"/>
          <w:szCs w:val="28"/>
        </w:rPr>
        <w:t xml:space="preserve">5) </w:t>
      </w:r>
      <w:r w:rsidR="007B51C2" w:rsidRPr="00CB7B95">
        <w:rPr>
          <w:sz w:val="28"/>
          <w:szCs w:val="28"/>
        </w:rPr>
        <w:t xml:space="preserve">направление </w:t>
      </w:r>
      <w:r w:rsidR="007B51C2" w:rsidRPr="00AE5ECA">
        <w:rPr>
          <w:sz w:val="28"/>
          <w:szCs w:val="28"/>
        </w:rPr>
        <w:t>уведомления</w:t>
      </w:r>
      <w:r w:rsidR="007B51C2" w:rsidRPr="00CB7B95">
        <w:rPr>
          <w:sz w:val="28"/>
          <w:szCs w:val="28"/>
        </w:rPr>
        <w:t xml:space="preserve"> о прекраще</w:t>
      </w:r>
      <w:r w:rsidRPr="00CB7B95">
        <w:rPr>
          <w:sz w:val="28"/>
          <w:szCs w:val="28"/>
        </w:rPr>
        <w:t>нии права на земельный участок</w:t>
      </w:r>
    </w:p>
    <w:p w:rsidR="00E50426" w:rsidRPr="00A4366D" w:rsidRDefault="00E50426" w:rsidP="0051074B">
      <w:pPr>
        <w:widowControl w:val="0"/>
        <w:autoSpaceDE w:val="0"/>
        <w:autoSpaceDN w:val="0"/>
        <w:adjustRightInd w:val="0"/>
        <w:ind w:firstLine="709"/>
        <w:jc w:val="both"/>
        <w:rPr>
          <w:sz w:val="28"/>
          <w:szCs w:val="28"/>
        </w:rPr>
      </w:pPr>
    </w:p>
    <w:p w:rsidR="00A07D77" w:rsidRPr="00A07D77" w:rsidRDefault="0051074B" w:rsidP="00A07D77">
      <w:pPr>
        <w:spacing w:before="120" w:after="120" w:line="240" w:lineRule="exact"/>
        <w:ind w:firstLine="709"/>
        <w:jc w:val="both"/>
        <w:rPr>
          <w:b/>
          <w:sz w:val="28"/>
          <w:szCs w:val="28"/>
        </w:rPr>
      </w:pPr>
      <w:r w:rsidRPr="00A07D77">
        <w:rPr>
          <w:rFonts w:ascii="Times New Roman" w:hAnsi="Times New Roman"/>
          <w:b/>
          <w:sz w:val="28"/>
          <w:szCs w:val="28"/>
        </w:rPr>
        <w:t xml:space="preserve">3.2. </w:t>
      </w:r>
      <w:r w:rsidR="00A07D77" w:rsidRPr="00A07D77">
        <w:rPr>
          <w:b/>
          <w:sz w:val="28"/>
          <w:szCs w:val="28"/>
        </w:rPr>
        <w:t xml:space="preserve">Прием и регистрация заявления о предоставлении муниципальной услуги и иных документов </w:t>
      </w:r>
    </w:p>
    <w:p w:rsidR="0051074B" w:rsidRPr="00B7625A" w:rsidRDefault="0051074B" w:rsidP="00901472">
      <w:pPr>
        <w:autoSpaceDE w:val="0"/>
        <w:autoSpaceDN w:val="0"/>
        <w:adjustRightInd w:val="0"/>
        <w:spacing w:line="320" w:lineRule="atLeast"/>
        <w:ind w:firstLine="709"/>
        <w:jc w:val="both"/>
        <w:rPr>
          <w:sz w:val="28"/>
          <w:szCs w:val="28"/>
        </w:rPr>
      </w:pPr>
      <w:r>
        <w:rPr>
          <w:sz w:val="28"/>
          <w:szCs w:val="28"/>
        </w:rPr>
        <w:t>3.2.1.</w:t>
      </w:r>
      <w:r w:rsidRPr="00B7625A">
        <w:rPr>
          <w:sz w:val="28"/>
          <w:szCs w:val="28"/>
        </w:rPr>
        <w:t xml:space="preserve"> Основанием для начала административной процедуры является поступление от заявителя заявления о предоставлении муниципальной услуги</w:t>
      </w:r>
      <w:r w:rsidR="00A07D77">
        <w:rPr>
          <w:sz w:val="28"/>
          <w:szCs w:val="28"/>
        </w:rPr>
        <w:t xml:space="preserve"> и иных документов</w:t>
      </w:r>
      <w:r w:rsidRPr="00B7625A">
        <w:rPr>
          <w:sz w:val="28"/>
          <w:szCs w:val="28"/>
        </w:rPr>
        <w:t>:</w:t>
      </w:r>
    </w:p>
    <w:p w:rsidR="0051074B" w:rsidRPr="00B7625A" w:rsidRDefault="0051074B" w:rsidP="00901472">
      <w:pPr>
        <w:autoSpaceDE w:val="0"/>
        <w:autoSpaceDN w:val="0"/>
        <w:adjustRightInd w:val="0"/>
        <w:spacing w:line="320" w:lineRule="atLeast"/>
        <w:ind w:firstLine="709"/>
        <w:jc w:val="both"/>
        <w:rPr>
          <w:sz w:val="28"/>
          <w:szCs w:val="28"/>
        </w:rPr>
      </w:pPr>
      <w:r w:rsidRPr="00B7625A">
        <w:rPr>
          <w:sz w:val="28"/>
          <w:szCs w:val="28"/>
        </w:rPr>
        <w:lastRenderedPageBreak/>
        <w:t>на бумажном носителе непосредственно в Уполномоченный орган, МФЦ;</w:t>
      </w:r>
    </w:p>
    <w:p w:rsidR="0051074B" w:rsidRPr="00B7625A" w:rsidRDefault="0051074B" w:rsidP="00901472">
      <w:pPr>
        <w:autoSpaceDE w:val="0"/>
        <w:autoSpaceDN w:val="0"/>
        <w:adjustRightInd w:val="0"/>
        <w:spacing w:line="320" w:lineRule="atLeast"/>
        <w:ind w:firstLine="709"/>
        <w:jc w:val="both"/>
        <w:rPr>
          <w:sz w:val="28"/>
          <w:szCs w:val="28"/>
        </w:rPr>
      </w:pPr>
      <w:r w:rsidRPr="00B7625A">
        <w:rPr>
          <w:sz w:val="28"/>
          <w:szCs w:val="28"/>
        </w:rPr>
        <w:t>на бумажном носителе в Уполномоченный орган посредством  почтового отправления;</w:t>
      </w:r>
    </w:p>
    <w:p w:rsidR="0051074B" w:rsidRPr="00B7625A" w:rsidRDefault="0051074B" w:rsidP="00901472">
      <w:pPr>
        <w:autoSpaceDE w:val="0"/>
        <w:autoSpaceDN w:val="0"/>
        <w:adjustRightInd w:val="0"/>
        <w:spacing w:line="320" w:lineRule="atLeast"/>
        <w:ind w:firstLine="709"/>
        <w:jc w:val="both"/>
        <w:rPr>
          <w:sz w:val="28"/>
          <w:szCs w:val="28"/>
        </w:rPr>
      </w:pPr>
      <w:r w:rsidRPr="00B7625A">
        <w:rPr>
          <w:sz w:val="28"/>
          <w:szCs w:val="28"/>
        </w:rPr>
        <w:t>в форме электронного документа с использованием единого портала, регионального портала.</w:t>
      </w:r>
    </w:p>
    <w:p w:rsidR="0051074B" w:rsidRPr="00B7625A" w:rsidRDefault="0051074B" w:rsidP="00901472">
      <w:pPr>
        <w:autoSpaceDE w:val="0"/>
        <w:autoSpaceDN w:val="0"/>
        <w:adjustRightInd w:val="0"/>
        <w:spacing w:line="320" w:lineRule="atLeast"/>
        <w:ind w:firstLine="709"/>
        <w:jc w:val="both"/>
        <w:rPr>
          <w:sz w:val="28"/>
          <w:szCs w:val="28"/>
        </w:rPr>
      </w:pPr>
      <w:r w:rsidRPr="00B7625A">
        <w:rPr>
          <w:sz w:val="28"/>
          <w:szCs w:val="28"/>
        </w:rPr>
        <w:t xml:space="preserve">При личной форме подачи документов в Уполномоченный орган,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12" w:history="1">
        <w:r w:rsidRPr="00B7625A">
          <w:rPr>
            <w:sz w:val="28"/>
            <w:szCs w:val="28"/>
          </w:rPr>
          <w:t>пунктах 2.6</w:t>
        </w:r>
      </w:hyperlink>
      <w:r w:rsidRPr="00B7625A">
        <w:rPr>
          <w:sz w:val="28"/>
          <w:szCs w:val="28"/>
        </w:rPr>
        <w:t>, 2.7 настоящего административного регламента</w:t>
      </w:r>
      <w:r w:rsidRPr="00B7625A">
        <w:rPr>
          <w:sz w:val="28"/>
          <w:szCs w:val="28"/>
        </w:rPr>
        <w:br/>
        <w:t xml:space="preserve">(в случае если заявитель представляет документы, указанные в </w:t>
      </w:r>
      <w:hyperlink r:id="rId13" w:history="1">
        <w:r w:rsidRPr="00B7625A">
          <w:rPr>
            <w:sz w:val="28"/>
            <w:szCs w:val="28"/>
          </w:rPr>
          <w:t>пункте</w:t>
        </w:r>
        <w:r>
          <w:rPr>
            <w:sz w:val="28"/>
            <w:szCs w:val="28"/>
          </w:rPr>
          <w:br/>
        </w:r>
        <w:r w:rsidRPr="00B7625A">
          <w:rPr>
            <w:sz w:val="28"/>
            <w:szCs w:val="28"/>
          </w:rPr>
          <w:t>2.</w:t>
        </w:r>
      </w:hyperlink>
      <w:r w:rsidRPr="00B7625A">
        <w:rPr>
          <w:sz w:val="28"/>
          <w:szCs w:val="28"/>
        </w:rPr>
        <w:t>7 настоящего административного регламента, по собственной инициативе) на бумажном носителе.</w:t>
      </w:r>
    </w:p>
    <w:p w:rsidR="0051074B" w:rsidRPr="00B7625A" w:rsidRDefault="0051074B" w:rsidP="00901472">
      <w:pPr>
        <w:autoSpaceDE w:val="0"/>
        <w:autoSpaceDN w:val="0"/>
        <w:adjustRightInd w:val="0"/>
        <w:spacing w:line="320" w:lineRule="atLeast"/>
        <w:ind w:firstLine="709"/>
        <w:jc w:val="both"/>
        <w:rPr>
          <w:sz w:val="28"/>
          <w:szCs w:val="28"/>
        </w:rPr>
      </w:pPr>
      <w:r w:rsidRPr="00B7625A">
        <w:rPr>
          <w:sz w:val="28"/>
          <w:szCs w:val="28"/>
        </w:rPr>
        <w:t>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 МФЦ либо оформлено заранее.</w:t>
      </w:r>
    </w:p>
    <w:p w:rsidR="0051074B" w:rsidRPr="0084693E" w:rsidRDefault="0051074B" w:rsidP="00901472">
      <w:pPr>
        <w:autoSpaceDE w:val="0"/>
        <w:autoSpaceDN w:val="0"/>
        <w:adjustRightInd w:val="0"/>
        <w:spacing w:line="320" w:lineRule="atLeast"/>
        <w:ind w:firstLine="709"/>
        <w:jc w:val="both"/>
        <w:rPr>
          <w:sz w:val="28"/>
          <w:szCs w:val="28"/>
        </w:rPr>
      </w:pPr>
      <w:r w:rsidRPr="00B7625A">
        <w:rPr>
          <w:sz w:val="28"/>
          <w:szCs w:val="28"/>
        </w:rPr>
        <w:t xml:space="preserve">По просьбе обратившегося лица заявление может быть оформлено </w:t>
      </w:r>
      <w:r w:rsidR="00FA3036">
        <w:rPr>
          <w:sz w:val="28"/>
          <w:szCs w:val="28"/>
        </w:rPr>
        <w:t xml:space="preserve">ответственным за предоставление муниципальной услуги специалистом </w:t>
      </w:r>
      <w:r w:rsidRPr="00B7625A">
        <w:rPr>
          <w:sz w:val="28"/>
          <w:szCs w:val="28"/>
        </w:rPr>
        <w:t xml:space="preserve"> Уполномоченного органа</w:t>
      </w:r>
      <w:r w:rsidR="00FA3036">
        <w:rPr>
          <w:sz w:val="28"/>
          <w:szCs w:val="28"/>
        </w:rPr>
        <w:t xml:space="preserve"> (далее также ответственный специалист)</w:t>
      </w:r>
      <w:r w:rsidRPr="00B7625A">
        <w:rPr>
          <w:sz w:val="28"/>
          <w:szCs w:val="28"/>
        </w:rPr>
        <w:t>, специалистом МФЦ, ответственными за прием документов, с использованием программных средств. В этом случае заявитель собственноручно вписывает</w:t>
      </w:r>
      <w:r w:rsidRPr="00901472">
        <w:rPr>
          <w:sz w:val="28"/>
          <w:szCs w:val="28"/>
        </w:rPr>
        <w:t xml:space="preserve"> </w:t>
      </w:r>
      <w:r w:rsidRPr="0084693E">
        <w:rPr>
          <w:sz w:val="28"/>
          <w:szCs w:val="28"/>
        </w:rPr>
        <w:t>в заявление свою фамилию, имя и отчество, ставит дату и подпись.</w:t>
      </w:r>
    </w:p>
    <w:p w:rsidR="0051074B" w:rsidRPr="00FF6763" w:rsidRDefault="0051074B" w:rsidP="00901472">
      <w:pPr>
        <w:autoSpaceDE w:val="0"/>
        <w:autoSpaceDN w:val="0"/>
        <w:adjustRightInd w:val="0"/>
        <w:spacing w:line="320" w:lineRule="atLeast"/>
        <w:ind w:firstLine="709"/>
        <w:jc w:val="both"/>
        <w:rPr>
          <w:b/>
          <w:sz w:val="28"/>
          <w:szCs w:val="28"/>
        </w:rPr>
      </w:pPr>
      <w:r w:rsidRPr="00FF6763">
        <w:rPr>
          <w:b/>
          <w:sz w:val="28"/>
          <w:szCs w:val="28"/>
        </w:rPr>
        <w:t>Должностное лицо Уполномоченного органа, ответственное за прием документов, осуществляет следующие действия в ходе приема заявителя:</w:t>
      </w:r>
    </w:p>
    <w:p w:rsidR="00A07D77" w:rsidRPr="00383688" w:rsidRDefault="00A07D77" w:rsidP="00901472">
      <w:pPr>
        <w:autoSpaceDE w:val="0"/>
        <w:autoSpaceDN w:val="0"/>
        <w:adjustRightInd w:val="0"/>
        <w:spacing w:line="320" w:lineRule="atLeast"/>
        <w:ind w:firstLine="709"/>
        <w:jc w:val="both"/>
        <w:rPr>
          <w:sz w:val="28"/>
          <w:szCs w:val="28"/>
        </w:rPr>
      </w:pPr>
      <w:r w:rsidRPr="00383688">
        <w:rPr>
          <w:sz w:val="28"/>
          <w:szCs w:val="28"/>
        </w:rPr>
        <w:t xml:space="preserve">устанавливает предмет обращения; </w:t>
      </w:r>
    </w:p>
    <w:p w:rsidR="00A07D77" w:rsidRPr="00383688" w:rsidRDefault="00A07D77" w:rsidP="00901472">
      <w:pPr>
        <w:autoSpaceDE w:val="0"/>
        <w:autoSpaceDN w:val="0"/>
        <w:adjustRightInd w:val="0"/>
        <w:spacing w:line="320" w:lineRule="atLeast"/>
        <w:ind w:firstLine="709"/>
        <w:jc w:val="both"/>
        <w:rPr>
          <w:sz w:val="28"/>
          <w:szCs w:val="28"/>
        </w:rPr>
      </w:pPr>
      <w:r w:rsidRPr="00383688">
        <w:rPr>
          <w:sz w:val="28"/>
          <w:szCs w:val="28"/>
        </w:rPr>
        <w:t>устанавливает личность заявителя, в том числе проверяет наличие документа, удостоверяющего личность;</w:t>
      </w:r>
    </w:p>
    <w:p w:rsidR="00A07D77" w:rsidRPr="00383688" w:rsidRDefault="00A07D77" w:rsidP="00901472">
      <w:pPr>
        <w:autoSpaceDE w:val="0"/>
        <w:autoSpaceDN w:val="0"/>
        <w:adjustRightInd w:val="0"/>
        <w:spacing w:line="320" w:lineRule="atLeast"/>
        <w:ind w:firstLine="709"/>
        <w:jc w:val="both"/>
        <w:rPr>
          <w:sz w:val="28"/>
          <w:szCs w:val="28"/>
        </w:rPr>
      </w:pPr>
      <w:r w:rsidRPr="00383688">
        <w:rPr>
          <w:sz w:val="28"/>
          <w:szCs w:val="28"/>
        </w:rPr>
        <w:t>проверяет полномочия заявителя;</w:t>
      </w:r>
    </w:p>
    <w:p w:rsidR="00A07D77" w:rsidRPr="00383688" w:rsidRDefault="00A07D77" w:rsidP="00901472">
      <w:pPr>
        <w:autoSpaceDE w:val="0"/>
        <w:autoSpaceDN w:val="0"/>
        <w:adjustRightInd w:val="0"/>
        <w:spacing w:line="320" w:lineRule="atLeast"/>
        <w:ind w:firstLine="709"/>
        <w:jc w:val="both"/>
        <w:rPr>
          <w:sz w:val="28"/>
          <w:szCs w:val="28"/>
        </w:rPr>
      </w:pPr>
      <w:r w:rsidRPr="00383688">
        <w:rPr>
          <w:sz w:val="28"/>
          <w:szCs w:val="28"/>
        </w:rPr>
        <w:t>проверяет наличие</w:t>
      </w:r>
      <w:r w:rsidR="006901DF">
        <w:rPr>
          <w:sz w:val="28"/>
          <w:szCs w:val="28"/>
        </w:rPr>
        <w:t xml:space="preserve"> и содержание </w:t>
      </w:r>
      <w:r w:rsidRPr="00383688">
        <w:rPr>
          <w:sz w:val="28"/>
          <w:szCs w:val="28"/>
        </w:rPr>
        <w:t xml:space="preserve">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4" w:history="1">
        <w:r w:rsidRPr="00383688">
          <w:rPr>
            <w:sz w:val="28"/>
            <w:szCs w:val="28"/>
          </w:rPr>
          <w:t>пунктом 2.6</w:t>
        </w:r>
      </w:hyperlink>
      <w:r w:rsidRPr="00383688">
        <w:rPr>
          <w:sz w:val="28"/>
          <w:szCs w:val="28"/>
        </w:rPr>
        <w:t xml:space="preserve"> настоящего административного регламента;</w:t>
      </w:r>
    </w:p>
    <w:p w:rsidR="00FF6763" w:rsidRPr="00383688" w:rsidRDefault="00FF6763" w:rsidP="00FF6763">
      <w:pPr>
        <w:autoSpaceDE w:val="0"/>
        <w:autoSpaceDN w:val="0"/>
        <w:adjustRightInd w:val="0"/>
        <w:spacing w:line="320" w:lineRule="atLeast"/>
        <w:ind w:firstLine="540"/>
        <w:contextualSpacing/>
        <w:jc w:val="both"/>
        <w:rPr>
          <w:sz w:val="28"/>
          <w:szCs w:val="28"/>
        </w:rPr>
      </w:pPr>
      <w:r w:rsidRPr="00383688">
        <w:rPr>
          <w:sz w:val="28"/>
          <w:szCs w:val="28"/>
        </w:rPr>
        <w:t xml:space="preserve">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w:t>
      </w:r>
      <w:r>
        <w:rPr>
          <w:sz w:val="28"/>
          <w:szCs w:val="28"/>
        </w:rPr>
        <w:t>выявленных фактах</w:t>
      </w:r>
      <w:r w:rsidRPr="00383688">
        <w:rPr>
          <w:sz w:val="28"/>
          <w:szCs w:val="28"/>
        </w:rPr>
        <w:t xml:space="preserve"> и предлагает принять меры по их устранению;</w:t>
      </w:r>
    </w:p>
    <w:p w:rsidR="00FF6763" w:rsidRDefault="00FF6763" w:rsidP="008566BB">
      <w:pPr>
        <w:widowControl w:val="0"/>
        <w:ind w:firstLine="709"/>
        <w:jc w:val="both"/>
        <w:rPr>
          <w:sz w:val="28"/>
          <w:szCs w:val="28"/>
        </w:rPr>
      </w:pPr>
      <w:r w:rsidRPr="00383688">
        <w:rPr>
          <w:sz w:val="28"/>
          <w:szCs w:val="28"/>
        </w:rPr>
        <w:t>принимает</w:t>
      </w:r>
      <w:r>
        <w:rPr>
          <w:sz w:val="28"/>
          <w:szCs w:val="28"/>
        </w:rPr>
        <w:t xml:space="preserve"> в течение 1 (одного) рабочего дня</w:t>
      </w:r>
      <w:r w:rsidRPr="00383688">
        <w:rPr>
          <w:sz w:val="28"/>
          <w:szCs w:val="28"/>
        </w:rPr>
        <w:t xml:space="preserve"> решение о приеме</w:t>
      </w:r>
      <w:r>
        <w:rPr>
          <w:sz w:val="28"/>
          <w:szCs w:val="28"/>
        </w:rPr>
        <w:t xml:space="preserve"> или об отказе в приеме </w:t>
      </w:r>
      <w:r w:rsidRPr="00383688">
        <w:rPr>
          <w:sz w:val="28"/>
          <w:szCs w:val="28"/>
        </w:rPr>
        <w:t>у заявителя представленных документов</w:t>
      </w:r>
      <w:r>
        <w:rPr>
          <w:sz w:val="28"/>
          <w:szCs w:val="28"/>
        </w:rPr>
        <w:t>.</w:t>
      </w:r>
      <w:r w:rsidR="001A6E04">
        <w:rPr>
          <w:sz w:val="28"/>
          <w:szCs w:val="28"/>
        </w:rPr>
        <w:t xml:space="preserve">  В случае поступления заявления о предоставления в электронной форме через единый или региональный портал указанное решение </w:t>
      </w:r>
      <w:r w:rsidR="001A6E04" w:rsidRPr="00473322">
        <w:rPr>
          <w:sz w:val="28"/>
          <w:szCs w:val="28"/>
        </w:rPr>
        <w:t>в электронной форме с</w:t>
      </w:r>
      <w:r w:rsidR="001A6E04">
        <w:rPr>
          <w:sz w:val="28"/>
          <w:szCs w:val="28"/>
        </w:rPr>
        <w:t xml:space="preserve"> </w:t>
      </w:r>
      <w:r w:rsidR="001A6E04" w:rsidRPr="00473322">
        <w:rPr>
          <w:sz w:val="28"/>
          <w:szCs w:val="28"/>
        </w:rPr>
        <w:t>использованием единого портала,</w:t>
      </w:r>
      <w:r w:rsidR="001A6E04">
        <w:rPr>
          <w:sz w:val="28"/>
          <w:szCs w:val="28"/>
        </w:rPr>
        <w:t xml:space="preserve"> </w:t>
      </w:r>
      <w:r w:rsidR="001A6E04" w:rsidRPr="00473322">
        <w:rPr>
          <w:sz w:val="28"/>
          <w:szCs w:val="28"/>
        </w:rPr>
        <w:t>регионального подтверждается присвоением статуса</w:t>
      </w:r>
      <w:r w:rsidR="001A6E04">
        <w:rPr>
          <w:sz w:val="28"/>
          <w:szCs w:val="28"/>
        </w:rPr>
        <w:t xml:space="preserve"> </w:t>
      </w:r>
      <w:r w:rsidR="001A6E04" w:rsidRPr="00473322">
        <w:rPr>
          <w:sz w:val="28"/>
          <w:szCs w:val="28"/>
        </w:rPr>
        <w:t>заявке «исполнено». Действие изменения</w:t>
      </w:r>
      <w:r w:rsidR="001A6E04">
        <w:rPr>
          <w:sz w:val="28"/>
          <w:szCs w:val="28"/>
        </w:rPr>
        <w:t xml:space="preserve"> </w:t>
      </w:r>
      <w:r w:rsidR="001A6E04" w:rsidRPr="00473322">
        <w:rPr>
          <w:sz w:val="28"/>
          <w:szCs w:val="28"/>
        </w:rPr>
        <w:t>статуса заявления, поступившего в</w:t>
      </w:r>
      <w:r w:rsidR="001A6E04">
        <w:rPr>
          <w:sz w:val="28"/>
          <w:szCs w:val="28"/>
        </w:rPr>
        <w:t xml:space="preserve"> </w:t>
      </w:r>
      <w:r w:rsidR="001A6E04" w:rsidRPr="00473322">
        <w:rPr>
          <w:sz w:val="28"/>
          <w:szCs w:val="28"/>
        </w:rPr>
        <w:t>электронной форме с использованием единого</w:t>
      </w:r>
      <w:r w:rsidR="001A6E04">
        <w:rPr>
          <w:sz w:val="28"/>
          <w:szCs w:val="28"/>
        </w:rPr>
        <w:t xml:space="preserve"> </w:t>
      </w:r>
      <w:r w:rsidR="001A6E04" w:rsidRPr="00473322">
        <w:rPr>
          <w:sz w:val="28"/>
          <w:szCs w:val="28"/>
        </w:rPr>
        <w:lastRenderedPageBreak/>
        <w:t>портала, регионального портала, производит</w:t>
      </w:r>
      <w:r w:rsidR="001A6E04">
        <w:rPr>
          <w:sz w:val="28"/>
          <w:szCs w:val="28"/>
        </w:rPr>
        <w:t xml:space="preserve"> ответственный специалист</w:t>
      </w:r>
      <w:r w:rsidR="001A6E04" w:rsidRPr="00473322">
        <w:rPr>
          <w:sz w:val="28"/>
          <w:szCs w:val="28"/>
        </w:rPr>
        <w:t>.</w:t>
      </w:r>
    </w:p>
    <w:p w:rsidR="00FF6763" w:rsidRPr="00383688" w:rsidRDefault="00FF6763" w:rsidP="00FF6763">
      <w:pPr>
        <w:autoSpaceDE w:val="0"/>
        <w:autoSpaceDN w:val="0"/>
        <w:adjustRightInd w:val="0"/>
        <w:spacing w:before="280" w:line="320" w:lineRule="atLeast"/>
        <w:ind w:firstLine="540"/>
        <w:contextualSpacing/>
        <w:jc w:val="both"/>
        <w:rPr>
          <w:sz w:val="28"/>
          <w:szCs w:val="28"/>
        </w:rPr>
      </w:pPr>
      <w:r>
        <w:rPr>
          <w:sz w:val="28"/>
          <w:szCs w:val="28"/>
        </w:rPr>
        <w:t>В случае принятия решения о приеме документов -</w:t>
      </w:r>
      <w:r w:rsidRPr="00383688">
        <w:rPr>
          <w:sz w:val="28"/>
          <w:szCs w:val="28"/>
        </w:rPr>
        <w:t xml:space="preserve"> регистрирует </w:t>
      </w:r>
      <w:r>
        <w:rPr>
          <w:sz w:val="28"/>
          <w:szCs w:val="28"/>
        </w:rPr>
        <w:t>заявление</w:t>
      </w:r>
      <w:r w:rsidRPr="00383688">
        <w:rPr>
          <w:sz w:val="28"/>
          <w:szCs w:val="28"/>
        </w:rPr>
        <w:t xml:space="preserve"> и представленные документы под индивидуальным порядковым номером в день их поступления</w:t>
      </w:r>
      <w:r>
        <w:rPr>
          <w:sz w:val="28"/>
          <w:szCs w:val="28"/>
        </w:rPr>
        <w:t xml:space="preserve"> и </w:t>
      </w:r>
      <w:r w:rsidRPr="00383688">
        <w:rPr>
          <w:sz w:val="28"/>
          <w:szCs w:val="28"/>
        </w:rPr>
        <w:t>выдает заявителю расписку с описью представленных документов и указанием даты их принятия, подтверждающую принятие документов</w:t>
      </w:r>
      <w:r>
        <w:rPr>
          <w:sz w:val="28"/>
          <w:szCs w:val="28"/>
        </w:rPr>
        <w:t>.</w:t>
      </w:r>
    </w:p>
    <w:p w:rsidR="0051074B" w:rsidRPr="00845C83" w:rsidRDefault="0051074B" w:rsidP="00901472">
      <w:pPr>
        <w:autoSpaceDE w:val="0"/>
        <w:autoSpaceDN w:val="0"/>
        <w:adjustRightInd w:val="0"/>
        <w:spacing w:line="320" w:lineRule="atLeast"/>
        <w:ind w:firstLine="709"/>
        <w:jc w:val="both"/>
        <w:rPr>
          <w:b/>
          <w:sz w:val="28"/>
          <w:szCs w:val="28"/>
        </w:rPr>
      </w:pPr>
      <w:r w:rsidRPr="00845C83">
        <w:rPr>
          <w:b/>
          <w:sz w:val="28"/>
          <w:szCs w:val="28"/>
        </w:rPr>
        <w:t>Специалист МФЦ, ответственный за прием документов, осуществляет следующие действия в ходе приема заявителя:</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устанавливает предмет обращения; </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устанавливает личность заявителя, в том числе проверяет наличие документа, удостоверяющего личность;</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проверяет полномочия заявителя;</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5" w:history="1">
        <w:r w:rsidRPr="00383688">
          <w:rPr>
            <w:sz w:val="28"/>
            <w:szCs w:val="28"/>
          </w:rPr>
          <w:t>пунктом 2.6</w:t>
        </w:r>
      </w:hyperlink>
      <w:r w:rsidRPr="00383688">
        <w:rPr>
          <w:sz w:val="28"/>
          <w:szCs w:val="28"/>
        </w:rPr>
        <w:t xml:space="preserve"> настоящего административного регламента;</w:t>
      </w:r>
    </w:p>
    <w:p w:rsidR="00E50426" w:rsidRPr="00383688" w:rsidRDefault="00E50426" w:rsidP="00901472">
      <w:pPr>
        <w:autoSpaceDE w:val="0"/>
        <w:autoSpaceDN w:val="0"/>
        <w:adjustRightInd w:val="0"/>
        <w:spacing w:line="320" w:lineRule="atLeast"/>
        <w:ind w:firstLine="709"/>
        <w:jc w:val="both"/>
        <w:rPr>
          <w:sz w:val="28"/>
          <w:szCs w:val="28"/>
        </w:rPr>
      </w:pPr>
      <w:r w:rsidRPr="00383688">
        <w:rPr>
          <w:sz w:val="28"/>
          <w:szCs w:val="28"/>
        </w:rPr>
        <w:t xml:space="preserve">в случае установления </w:t>
      </w:r>
      <w:r>
        <w:rPr>
          <w:sz w:val="28"/>
          <w:szCs w:val="28"/>
        </w:rPr>
        <w:t xml:space="preserve">наличия оснований для отказа в </w:t>
      </w:r>
      <w:r w:rsidR="00DD1E7B">
        <w:rPr>
          <w:sz w:val="28"/>
          <w:szCs w:val="28"/>
        </w:rPr>
        <w:t>приеме документов, указанных в пункте 2.9</w:t>
      </w:r>
      <w:r>
        <w:rPr>
          <w:sz w:val="28"/>
          <w:szCs w:val="28"/>
        </w:rPr>
        <w:t xml:space="preserve"> настоящего административного регламента, </w:t>
      </w:r>
      <w:r w:rsidRPr="00383688">
        <w:rPr>
          <w:sz w:val="28"/>
          <w:szCs w:val="28"/>
        </w:rPr>
        <w:t xml:space="preserve">информирует в устной форме заявителя  о </w:t>
      </w:r>
      <w:r>
        <w:rPr>
          <w:sz w:val="28"/>
          <w:szCs w:val="28"/>
        </w:rPr>
        <w:t>выявленных фактах, разъясняет последствия наличия таких оснований</w:t>
      </w:r>
      <w:r w:rsidRPr="00383688">
        <w:rPr>
          <w:sz w:val="28"/>
          <w:szCs w:val="28"/>
        </w:rPr>
        <w:t xml:space="preserve"> и предлагает принять меры по их устранению;</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принимает решение о приеме у заявителя представленных документов, </w:t>
      </w:r>
      <w:r>
        <w:rPr>
          <w:sz w:val="28"/>
          <w:szCs w:val="28"/>
        </w:rPr>
        <w:t xml:space="preserve">формирует заявление о предоставлении услуги посредством информационной системы МФЦ, </w:t>
      </w:r>
      <w:r w:rsidRPr="00383688">
        <w:rPr>
          <w:sz w:val="28"/>
          <w:szCs w:val="28"/>
        </w:rPr>
        <w:t xml:space="preserve">регистрирует заявление и пакет документов в информационной системе МФЦ, выдает заявителю  </w:t>
      </w:r>
      <w:r>
        <w:rPr>
          <w:sz w:val="28"/>
          <w:szCs w:val="28"/>
        </w:rPr>
        <w:t>рас</w:t>
      </w:r>
      <w:r w:rsidRPr="00383688">
        <w:rPr>
          <w:sz w:val="28"/>
          <w:szCs w:val="28"/>
        </w:rPr>
        <w:t>писку о получении документов с информацией о сроках рассмотрения заявления.</w:t>
      </w:r>
    </w:p>
    <w:p w:rsidR="0051074B" w:rsidRPr="00383688" w:rsidRDefault="0051074B" w:rsidP="00901472">
      <w:pPr>
        <w:autoSpaceDE w:val="0"/>
        <w:autoSpaceDN w:val="0"/>
        <w:adjustRightInd w:val="0"/>
        <w:spacing w:line="320" w:lineRule="atLeast"/>
        <w:ind w:firstLine="709"/>
        <w:jc w:val="both"/>
        <w:rPr>
          <w:sz w:val="28"/>
          <w:szCs w:val="28"/>
        </w:rPr>
      </w:pPr>
      <w:r>
        <w:rPr>
          <w:sz w:val="28"/>
          <w:szCs w:val="28"/>
        </w:rPr>
        <w:t>Передача в Уполномоченный орган пакета</w:t>
      </w:r>
      <w:r w:rsidRPr="00383688">
        <w:rPr>
          <w:sz w:val="28"/>
          <w:szCs w:val="28"/>
        </w:rPr>
        <w:t xml:space="preserve"> документов</w:t>
      </w:r>
      <w:r>
        <w:rPr>
          <w:sz w:val="28"/>
          <w:szCs w:val="28"/>
        </w:rPr>
        <w:t>, принятых</w:t>
      </w:r>
      <w:r w:rsidRPr="00383688">
        <w:rPr>
          <w:sz w:val="28"/>
          <w:szCs w:val="28"/>
        </w:rPr>
        <w:t xml:space="preserve"> специалистами МФЦ, </w:t>
      </w:r>
      <w:r>
        <w:rPr>
          <w:sz w:val="28"/>
          <w:szCs w:val="28"/>
        </w:rPr>
        <w:t>осуществляется по</w:t>
      </w:r>
      <w:r w:rsidR="00E50426">
        <w:rPr>
          <w:sz w:val="28"/>
          <w:szCs w:val="28"/>
        </w:rPr>
        <w:t>средством информационной системы</w:t>
      </w:r>
      <w:r>
        <w:rPr>
          <w:sz w:val="28"/>
          <w:szCs w:val="28"/>
        </w:rPr>
        <w:t xml:space="preserve"> МФЦ</w:t>
      </w:r>
      <w:r w:rsidRPr="00383688">
        <w:rPr>
          <w:sz w:val="28"/>
          <w:szCs w:val="28"/>
        </w:rPr>
        <w:t xml:space="preserve"> </w:t>
      </w:r>
      <w:r>
        <w:rPr>
          <w:sz w:val="28"/>
          <w:szCs w:val="28"/>
        </w:rPr>
        <w:t>не позднее следующего рабочего дня со дня приема документов от заявителя в МФЦ</w:t>
      </w:r>
      <w:r w:rsidRPr="00383688">
        <w:rPr>
          <w:sz w:val="28"/>
          <w:szCs w:val="28"/>
        </w:rPr>
        <w:t>.</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При необходимости должностное лицо Уполномоченного органа, специалист </w:t>
      </w:r>
      <w:r>
        <w:rPr>
          <w:sz w:val="28"/>
          <w:szCs w:val="28"/>
        </w:rPr>
        <w:t>МФЦ изготавливаю</w:t>
      </w:r>
      <w:r w:rsidRPr="00383688">
        <w:rPr>
          <w:sz w:val="28"/>
          <w:szCs w:val="28"/>
        </w:rPr>
        <w:t>т копии представленных</w:t>
      </w:r>
      <w:r>
        <w:rPr>
          <w:sz w:val="28"/>
          <w:szCs w:val="28"/>
        </w:rPr>
        <w:t xml:space="preserve"> заявителем документов, выполняю</w:t>
      </w:r>
      <w:r w:rsidRPr="00383688">
        <w:rPr>
          <w:sz w:val="28"/>
          <w:szCs w:val="28"/>
        </w:rPr>
        <w:t>т на них надпись об их соответстви</w:t>
      </w:r>
      <w:r>
        <w:rPr>
          <w:sz w:val="28"/>
          <w:szCs w:val="28"/>
        </w:rPr>
        <w:t>и подлинным экземплярам, заверяю</w:t>
      </w:r>
      <w:r w:rsidRPr="00383688">
        <w:rPr>
          <w:sz w:val="28"/>
          <w:szCs w:val="28"/>
        </w:rPr>
        <w:t>т своей подписью с указанием фамилии и инициалов.</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Длительность осуществления всех необходимых действий не может </w:t>
      </w:r>
      <w:r w:rsidRPr="00E814D8">
        <w:rPr>
          <w:sz w:val="28"/>
          <w:szCs w:val="28"/>
        </w:rPr>
        <w:t xml:space="preserve">превышать </w:t>
      </w:r>
      <w:r w:rsidR="00A4366D">
        <w:rPr>
          <w:sz w:val="28"/>
          <w:szCs w:val="28"/>
        </w:rPr>
        <w:t>15</w:t>
      </w:r>
      <w:r w:rsidRPr="00E814D8">
        <w:rPr>
          <w:sz w:val="28"/>
          <w:szCs w:val="28"/>
        </w:rPr>
        <w:t xml:space="preserve"> минут.</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 через единый портал</w:t>
      </w:r>
      <w:r>
        <w:rPr>
          <w:sz w:val="28"/>
          <w:szCs w:val="28"/>
        </w:rPr>
        <w:t xml:space="preserve">, </w:t>
      </w:r>
      <w:r w:rsidRPr="00383688">
        <w:rPr>
          <w:sz w:val="28"/>
          <w:szCs w:val="28"/>
        </w:rPr>
        <w:t>региональный портал</w:t>
      </w:r>
      <w:r w:rsidR="00E50426">
        <w:rPr>
          <w:sz w:val="28"/>
          <w:szCs w:val="28"/>
        </w:rPr>
        <w:t xml:space="preserve"> </w:t>
      </w:r>
      <w:r w:rsidRPr="00383688">
        <w:rPr>
          <w:sz w:val="28"/>
          <w:szCs w:val="28"/>
        </w:rPr>
        <w:t>(заочная форма подачи документов):</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Днем регистрации заявления является день его поступления в Уполномоченный орган;</w:t>
      </w:r>
    </w:p>
    <w:p w:rsidR="0051074B" w:rsidRDefault="0051074B" w:rsidP="00901472">
      <w:pPr>
        <w:autoSpaceDE w:val="0"/>
        <w:autoSpaceDN w:val="0"/>
        <w:adjustRightInd w:val="0"/>
        <w:spacing w:line="320" w:lineRule="atLeast"/>
        <w:ind w:firstLine="709"/>
        <w:jc w:val="both"/>
        <w:rPr>
          <w:sz w:val="28"/>
          <w:szCs w:val="28"/>
        </w:rPr>
      </w:pPr>
      <w:r w:rsidRPr="00383688">
        <w:rPr>
          <w:sz w:val="28"/>
          <w:szCs w:val="28"/>
        </w:rPr>
        <w:lastRenderedPageBreak/>
        <w:t xml:space="preserve">- в электронном виде посредством заполнения интерактивной формы заявления, подписанного </w:t>
      </w:r>
      <w:r w:rsidRPr="00FE4E1D">
        <w:rPr>
          <w:sz w:val="28"/>
          <w:szCs w:val="28"/>
        </w:rPr>
        <w:t>электронной подписью</w:t>
      </w:r>
      <w:r w:rsidRPr="00383688">
        <w:rPr>
          <w:sz w:val="28"/>
          <w:szCs w:val="28"/>
        </w:rPr>
        <w:t>, через личный кабинет единого портала, регионального портала,</w:t>
      </w:r>
      <w:r w:rsidR="0094344D">
        <w:rPr>
          <w:sz w:val="28"/>
          <w:szCs w:val="28"/>
        </w:rPr>
        <w:t xml:space="preserve"> </w:t>
      </w:r>
      <w:r w:rsidRPr="00383688">
        <w:rPr>
          <w:sz w:val="28"/>
          <w:szCs w:val="28"/>
        </w:rPr>
        <w:t>без необходимости дополнительно</w:t>
      </w:r>
      <w:r w:rsidR="0094344D">
        <w:rPr>
          <w:sz w:val="28"/>
          <w:szCs w:val="28"/>
        </w:rPr>
        <w:t>й подачи заявления в иной форме.</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При формировании заявления обеспечивается:</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возможность копирования и сохранения заявления и иных документов, указанных в </w:t>
      </w:r>
      <w:r>
        <w:rPr>
          <w:sz w:val="28"/>
          <w:szCs w:val="28"/>
        </w:rPr>
        <w:t xml:space="preserve"> пунктах 2.6, 2.7</w:t>
      </w:r>
      <w:r w:rsidRPr="00383688">
        <w:rPr>
          <w:sz w:val="28"/>
          <w:szCs w:val="28"/>
        </w:rPr>
        <w:t xml:space="preserve"> настоящего административного регламента, необходимых для предоставления муниципальной услуги;</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возможность печати на бумажном носителе копии электронной формы заявления;</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w:t>
      </w:r>
      <w:r w:rsidRPr="00253A13">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Pr="00383688">
        <w:rPr>
          <w:sz w:val="28"/>
          <w:szCs w:val="28"/>
        </w:rPr>
        <w:t>,</w:t>
      </w:r>
      <w:r>
        <w:rPr>
          <w:sz w:val="28"/>
          <w:szCs w:val="28"/>
        </w:rPr>
        <w:t xml:space="preserve"> и сведений, опубликованных на е</w:t>
      </w:r>
      <w:r w:rsidRPr="00383688">
        <w:rPr>
          <w:sz w:val="28"/>
          <w:szCs w:val="28"/>
        </w:rPr>
        <w:t>дином портале, в части, касающейся сведений, отсутствующих в ЕСИА;</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возможность вернуться на любой из этапов заполнения электронной формы заявления без потери ранее введенной информации;</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E50426"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Сформированное и подписанное заявление и иные документы, указанные в </w:t>
      </w:r>
      <w:r>
        <w:rPr>
          <w:sz w:val="28"/>
          <w:szCs w:val="28"/>
        </w:rPr>
        <w:t>пунктах 2.6, 2.7</w:t>
      </w:r>
      <w:r w:rsidRPr="00383688">
        <w:rPr>
          <w:sz w:val="28"/>
          <w:szCs w:val="28"/>
        </w:rPr>
        <w:t xml:space="preserve">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w:t>
      </w:r>
      <w:r>
        <w:rPr>
          <w:sz w:val="28"/>
          <w:szCs w:val="28"/>
        </w:rPr>
        <w:t xml:space="preserve">, </w:t>
      </w:r>
      <w:r w:rsidR="00E50426">
        <w:rPr>
          <w:sz w:val="28"/>
          <w:szCs w:val="28"/>
        </w:rPr>
        <w:t>регионального портала.</w:t>
      </w:r>
    </w:p>
    <w:p w:rsidR="0051074B" w:rsidRPr="00E50426" w:rsidRDefault="0051074B" w:rsidP="00901472">
      <w:pPr>
        <w:autoSpaceDE w:val="0"/>
        <w:autoSpaceDN w:val="0"/>
        <w:adjustRightInd w:val="0"/>
        <w:spacing w:line="320" w:lineRule="atLeast"/>
        <w:ind w:firstLine="709"/>
        <w:jc w:val="both"/>
        <w:rPr>
          <w:sz w:val="28"/>
          <w:szCs w:val="28"/>
        </w:rPr>
      </w:pPr>
      <w:r w:rsidRPr="00901472">
        <w:rPr>
          <w:sz w:val="28"/>
          <w:szCs w:val="28"/>
        </w:rPr>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51074B" w:rsidRPr="00901472" w:rsidRDefault="0051074B" w:rsidP="00901472">
      <w:pPr>
        <w:autoSpaceDE w:val="0"/>
        <w:autoSpaceDN w:val="0"/>
        <w:adjustRightInd w:val="0"/>
        <w:spacing w:line="320" w:lineRule="atLeast"/>
        <w:ind w:firstLine="709"/>
        <w:jc w:val="both"/>
        <w:rPr>
          <w:sz w:val="28"/>
          <w:szCs w:val="28"/>
        </w:rPr>
      </w:pPr>
      <w:r w:rsidRPr="00901472">
        <w:rPr>
          <w:sz w:val="28"/>
          <w:szCs w:val="28"/>
        </w:rPr>
        <w:t>Предварительная запись может осуществляться следующими способами по выбору заявителя:</w:t>
      </w:r>
    </w:p>
    <w:p w:rsidR="0051074B" w:rsidRPr="00AF1EC3" w:rsidRDefault="0051074B" w:rsidP="00901472">
      <w:pPr>
        <w:autoSpaceDE w:val="0"/>
        <w:autoSpaceDN w:val="0"/>
        <w:adjustRightInd w:val="0"/>
        <w:spacing w:line="320" w:lineRule="atLeast"/>
        <w:ind w:firstLine="709"/>
        <w:jc w:val="both"/>
        <w:rPr>
          <w:sz w:val="28"/>
          <w:szCs w:val="28"/>
        </w:rPr>
      </w:pPr>
      <w:r w:rsidRPr="00AF1EC3">
        <w:rPr>
          <w:sz w:val="28"/>
          <w:szCs w:val="28"/>
        </w:rPr>
        <w:t>при личном обращении заявителя в Уполномоченный орган;</w:t>
      </w:r>
    </w:p>
    <w:p w:rsidR="0051074B" w:rsidRPr="00AF1EC3" w:rsidRDefault="0051074B" w:rsidP="00901472">
      <w:pPr>
        <w:autoSpaceDE w:val="0"/>
        <w:autoSpaceDN w:val="0"/>
        <w:adjustRightInd w:val="0"/>
        <w:spacing w:line="320" w:lineRule="atLeast"/>
        <w:ind w:firstLine="709"/>
        <w:jc w:val="both"/>
        <w:rPr>
          <w:sz w:val="28"/>
          <w:szCs w:val="28"/>
        </w:rPr>
      </w:pPr>
      <w:r w:rsidRPr="00AF1EC3">
        <w:rPr>
          <w:sz w:val="28"/>
          <w:szCs w:val="28"/>
        </w:rPr>
        <w:t>по телефону Уполномоченного органа;</w:t>
      </w:r>
    </w:p>
    <w:p w:rsidR="0051074B" w:rsidRPr="00AF1EC3" w:rsidRDefault="0051074B" w:rsidP="00901472">
      <w:pPr>
        <w:autoSpaceDE w:val="0"/>
        <w:autoSpaceDN w:val="0"/>
        <w:adjustRightInd w:val="0"/>
        <w:spacing w:line="320" w:lineRule="atLeast"/>
        <w:ind w:firstLine="709"/>
        <w:jc w:val="both"/>
        <w:rPr>
          <w:sz w:val="28"/>
          <w:szCs w:val="28"/>
        </w:rPr>
      </w:pPr>
      <w:r w:rsidRPr="00AF1EC3">
        <w:rPr>
          <w:sz w:val="28"/>
          <w:szCs w:val="28"/>
        </w:rPr>
        <w:t>через официальный сайт Уполномоченного органа;</w:t>
      </w:r>
    </w:p>
    <w:p w:rsidR="0051074B" w:rsidRPr="00AF1EC3" w:rsidRDefault="0051074B" w:rsidP="00901472">
      <w:pPr>
        <w:autoSpaceDE w:val="0"/>
        <w:autoSpaceDN w:val="0"/>
        <w:adjustRightInd w:val="0"/>
        <w:spacing w:line="320" w:lineRule="atLeast"/>
        <w:ind w:firstLine="709"/>
        <w:jc w:val="both"/>
        <w:rPr>
          <w:sz w:val="28"/>
          <w:szCs w:val="28"/>
        </w:rPr>
      </w:pPr>
      <w:r w:rsidRPr="00AF1EC3">
        <w:rPr>
          <w:sz w:val="28"/>
          <w:szCs w:val="28"/>
        </w:rPr>
        <w:lastRenderedPageBreak/>
        <w:t>посредством единого портала, регионального портала</w:t>
      </w:r>
      <w:r w:rsidR="00AF1EC3">
        <w:rPr>
          <w:sz w:val="28"/>
          <w:szCs w:val="28"/>
        </w:rPr>
        <w:t>.</w:t>
      </w:r>
      <w:r w:rsidRPr="00AF1EC3">
        <w:rPr>
          <w:sz w:val="28"/>
          <w:szCs w:val="28"/>
        </w:rPr>
        <w:t xml:space="preserve"> </w:t>
      </w:r>
    </w:p>
    <w:p w:rsidR="0051074B" w:rsidRPr="00901472" w:rsidRDefault="0051074B" w:rsidP="00901472">
      <w:pPr>
        <w:autoSpaceDE w:val="0"/>
        <w:autoSpaceDN w:val="0"/>
        <w:adjustRightInd w:val="0"/>
        <w:spacing w:line="320" w:lineRule="atLeast"/>
        <w:ind w:firstLine="709"/>
        <w:jc w:val="both"/>
        <w:rPr>
          <w:sz w:val="28"/>
          <w:szCs w:val="28"/>
        </w:rPr>
      </w:pPr>
      <w:r w:rsidRPr="00901472">
        <w:rPr>
          <w:sz w:val="28"/>
          <w:szCs w:val="28"/>
        </w:rPr>
        <w:t>При осуществлении записи заявитель сообщает следующие данные:</w:t>
      </w:r>
    </w:p>
    <w:p w:rsidR="0051074B" w:rsidRPr="00901472" w:rsidRDefault="0051074B" w:rsidP="00901472">
      <w:pPr>
        <w:autoSpaceDE w:val="0"/>
        <w:autoSpaceDN w:val="0"/>
        <w:adjustRightInd w:val="0"/>
        <w:spacing w:line="320" w:lineRule="atLeast"/>
        <w:ind w:firstLine="709"/>
        <w:jc w:val="both"/>
        <w:rPr>
          <w:sz w:val="28"/>
          <w:szCs w:val="28"/>
        </w:rPr>
      </w:pPr>
      <w:r w:rsidRPr="00901472">
        <w:rPr>
          <w:sz w:val="28"/>
          <w:szCs w:val="28"/>
        </w:rPr>
        <w:t>фамилию, имя, отчество (последнее - при наличии);</w:t>
      </w:r>
    </w:p>
    <w:p w:rsidR="0051074B" w:rsidRPr="00901472" w:rsidRDefault="0051074B" w:rsidP="00901472">
      <w:pPr>
        <w:autoSpaceDE w:val="0"/>
        <w:autoSpaceDN w:val="0"/>
        <w:adjustRightInd w:val="0"/>
        <w:spacing w:line="320" w:lineRule="atLeast"/>
        <w:ind w:firstLine="709"/>
        <w:jc w:val="both"/>
        <w:rPr>
          <w:sz w:val="28"/>
          <w:szCs w:val="28"/>
        </w:rPr>
      </w:pPr>
      <w:r w:rsidRPr="00901472">
        <w:rPr>
          <w:sz w:val="28"/>
          <w:szCs w:val="28"/>
        </w:rPr>
        <w:t>номер контактного телефона;</w:t>
      </w:r>
    </w:p>
    <w:p w:rsidR="0051074B" w:rsidRPr="00901472" w:rsidRDefault="0051074B" w:rsidP="00901472">
      <w:pPr>
        <w:autoSpaceDE w:val="0"/>
        <w:autoSpaceDN w:val="0"/>
        <w:adjustRightInd w:val="0"/>
        <w:spacing w:line="320" w:lineRule="atLeast"/>
        <w:ind w:firstLine="709"/>
        <w:jc w:val="both"/>
        <w:rPr>
          <w:sz w:val="28"/>
          <w:szCs w:val="28"/>
        </w:rPr>
      </w:pPr>
      <w:r w:rsidRPr="00901472">
        <w:rPr>
          <w:sz w:val="28"/>
          <w:szCs w:val="28"/>
        </w:rPr>
        <w:t>адрес электронной почты (по желанию);</w:t>
      </w:r>
    </w:p>
    <w:p w:rsidR="0051074B" w:rsidRPr="00901472" w:rsidRDefault="0051074B" w:rsidP="00AE0035">
      <w:pPr>
        <w:autoSpaceDE w:val="0"/>
        <w:autoSpaceDN w:val="0"/>
        <w:adjustRightInd w:val="0"/>
        <w:spacing w:line="320" w:lineRule="atLeast"/>
        <w:ind w:left="709"/>
        <w:jc w:val="both"/>
        <w:rPr>
          <w:sz w:val="28"/>
          <w:szCs w:val="28"/>
        </w:rPr>
      </w:pPr>
      <w:r w:rsidRPr="00901472">
        <w:rPr>
          <w:sz w:val="28"/>
          <w:szCs w:val="28"/>
        </w:rPr>
        <w:t>желаемые дату и время представления заявления и необходимых документов.</w:t>
      </w:r>
    </w:p>
    <w:p w:rsidR="0051074B" w:rsidRPr="00901472" w:rsidRDefault="0051074B" w:rsidP="00901472">
      <w:pPr>
        <w:autoSpaceDE w:val="0"/>
        <w:autoSpaceDN w:val="0"/>
        <w:adjustRightInd w:val="0"/>
        <w:spacing w:line="320" w:lineRule="atLeast"/>
        <w:ind w:firstLine="709"/>
        <w:jc w:val="both"/>
        <w:rPr>
          <w:sz w:val="28"/>
          <w:szCs w:val="28"/>
        </w:rPr>
      </w:pPr>
      <w:r w:rsidRPr="00901472">
        <w:rPr>
          <w:sz w:val="28"/>
          <w:szCs w:val="28"/>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51074B" w:rsidRPr="00901472" w:rsidRDefault="0051074B" w:rsidP="00901472">
      <w:pPr>
        <w:autoSpaceDE w:val="0"/>
        <w:autoSpaceDN w:val="0"/>
        <w:adjustRightInd w:val="0"/>
        <w:spacing w:line="320" w:lineRule="atLeast"/>
        <w:ind w:firstLine="709"/>
        <w:jc w:val="both"/>
        <w:rPr>
          <w:sz w:val="28"/>
          <w:szCs w:val="28"/>
        </w:rPr>
      </w:pPr>
      <w:r w:rsidRPr="00901472">
        <w:rPr>
          <w:sz w:val="28"/>
          <w:szCs w:val="28"/>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51074B" w:rsidRPr="000E110C" w:rsidRDefault="0051074B" w:rsidP="00901472">
      <w:pPr>
        <w:autoSpaceDE w:val="0"/>
        <w:autoSpaceDN w:val="0"/>
        <w:adjustRightInd w:val="0"/>
        <w:spacing w:line="320" w:lineRule="atLeast"/>
        <w:ind w:firstLine="709"/>
        <w:jc w:val="both"/>
        <w:rPr>
          <w:sz w:val="28"/>
          <w:szCs w:val="28"/>
        </w:rPr>
      </w:pPr>
      <w:r w:rsidRPr="000E110C">
        <w:rPr>
          <w:sz w:val="28"/>
          <w:szCs w:val="28"/>
        </w:rPr>
        <w:t>Запись на прием в Уполномоченный орган для подачи заявления с использованием единого портала, регионального портала, официальных сайтов в сети «Интернет», не осуществляется (указывается в случае отсутствия возможности записи указанными способами).</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Уполномоченный орган обеспечивает прием документов, необходимых для предоставления </w:t>
      </w:r>
      <w:r>
        <w:rPr>
          <w:sz w:val="28"/>
          <w:szCs w:val="28"/>
        </w:rPr>
        <w:t>муниципальной</w:t>
      </w:r>
      <w:r w:rsidRPr="00383688">
        <w:rPr>
          <w:sz w:val="28"/>
          <w:szCs w:val="28"/>
        </w:rPr>
        <w:t xml:space="preserve">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51074B" w:rsidRDefault="0051074B" w:rsidP="00901472">
      <w:pPr>
        <w:autoSpaceDE w:val="0"/>
        <w:autoSpaceDN w:val="0"/>
        <w:adjustRightInd w:val="0"/>
        <w:spacing w:line="320" w:lineRule="atLeast"/>
        <w:ind w:firstLine="709"/>
        <w:jc w:val="both"/>
        <w:rPr>
          <w:sz w:val="28"/>
          <w:szCs w:val="28"/>
        </w:rPr>
      </w:pPr>
      <w:r w:rsidRPr="0071775A">
        <w:rPr>
          <w:sz w:val="28"/>
          <w:szCs w:val="28"/>
        </w:rPr>
        <w:t>При поступлении документов в форме электронных документов</w:t>
      </w:r>
      <w:r w:rsidRPr="0071775A">
        <w:rPr>
          <w:sz w:val="28"/>
          <w:szCs w:val="28"/>
        </w:rPr>
        <w:br/>
        <w:t>с использованием информационно-телекоммуникационных сетей общего пользования,</w:t>
      </w:r>
      <w:r w:rsidR="00FF6763">
        <w:rPr>
          <w:sz w:val="28"/>
          <w:szCs w:val="28"/>
        </w:rPr>
        <w:t xml:space="preserve"> в случае принятия решения о принятии заявления и документов</w:t>
      </w:r>
      <w:r w:rsidRPr="0071775A">
        <w:rPr>
          <w:sz w:val="28"/>
          <w:szCs w:val="28"/>
        </w:rPr>
        <w:t xml:space="preserve"> расписка</w:t>
      </w:r>
      <w:r>
        <w:rPr>
          <w:sz w:val="28"/>
          <w:szCs w:val="28"/>
        </w:rPr>
        <w:t xml:space="preserve"> </w:t>
      </w:r>
      <w:r w:rsidRPr="0071775A">
        <w:rPr>
          <w:sz w:val="28"/>
          <w:szCs w:val="28"/>
        </w:rPr>
        <w:t>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r>
        <w:rPr>
          <w:sz w:val="28"/>
          <w:szCs w:val="28"/>
        </w:rPr>
        <w:t>.</w:t>
      </w:r>
    </w:p>
    <w:p w:rsidR="0051074B" w:rsidRPr="00383688" w:rsidRDefault="0051074B" w:rsidP="00901472">
      <w:pPr>
        <w:autoSpaceDE w:val="0"/>
        <w:autoSpaceDN w:val="0"/>
        <w:adjustRightInd w:val="0"/>
        <w:spacing w:line="320" w:lineRule="atLeast"/>
        <w:ind w:firstLine="709"/>
        <w:jc w:val="both"/>
        <w:rPr>
          <w:sz w:val="28"/>
          <w:szCs w:val="28"/>
        </w:rPr>
      </w:pPr>
      <w:r w:rsidRPr="00E635CB">
        <w:rPr>
          <w:sz w:val="28"/>
          <w:szCs w:val="28"/>
        </w:rPr>
        <w:t xml:space="preserve">При поступлении заявления </w:t>
      </w:r>
      <w:r>
        <w:rPr>
          <w:sz w:val="28"/>
          <w:szCs w:val="28"/>
        </w:rPr>
        <w:t>о предоставлении</w:t>
      </w:r>
      <w:r w:rsidRPr="00E635CB">
        <w:rPr>
          <w:sz w:val="28"/>
          <w:szCs w:val="28"/>
        </w:rPr>
        <w:t xml:space="preserve"> муниципальной услуги в электр</w:t>
      </w:r>
      <w:r>
        <w:rPr>
          <w:sz w:val="28"/>
          <w:szCs w:val="28"/>
        </w:rPr>
        <w:t xml:space="preserve">онной форме через единый портал, </w:t>
      </w:r>
      <w:r w:rsidRPr="00E635CB">
        <w:rPr>
          <w:sz w:val="28"/>
          <w:szCs w:val="28"/>
        </w:rPr>
        <w:t>региональный портал в Уполномоченный орган, заявлению присваивается статус «отправлено в ведомство». Информирование заявителя осуществляется через личный кабинет указанных порталов.</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Идентификация заявителя обеспечивается электронным идентификационным приложением с использованием соответствующего сервиса ЕСИА.</w:t>
      </w:r>
    </w:p>
    <w:p w:rsidR="0051074B" w:rsidRDefault="0051074B" w:rsidP="00901472">
      <w:pPr>
        <w:autoSpaceDE w:val="0"/>
        <w:autoSpaceDN w:val="0"/>
        <w:adjustRightInd w:val="0"/>
        <w:spacing w:line="320" w:lineRule="atLeast"/>
        <w:ind w:firstLine="709"/>
        <w:jc w:val="both"/>
        <w:rPr>
          <w:sz w:val="28"/>
          <w:szCs w:val="28"/>
        </w:rPr>
      </w:pPr>
      <w:r w:rsidRPr="0071775A">
        <w:rPr>
          <w:sz w:val="28"/>
          <w:szCs w:val="28"/>
        </w:rPr>
        <w:t>При направлении документов через еди</w:t>
      </w:r>
      <w:r>
        <w:rPr>
          <w:sz w:val="28"/>
          <w:szCs w:val="28"/>
        </w:rPr>
        <w:t>ный портал, региональный портал</w:t>
      </w:r>
      <w:r w:rsidRPr="0071775A">
        <w:rPr>
          <w:sz w:val="28"/>
          <w:szCs w:val="28"/>
        </w:rPr>
        <w:t xml:space="preserve"> днем получения </w:t>
      </w:r>
      <w:r w:rsidRPr="00E635CB">
        <w:rPr>
          <w:sz w:val="28"/>
          <w:szCs w:val="28"/>
        </w:rPr>
        <w:t>заявления о предоставлении муниципальной услуги является дата присвоения заявлению статуса «отправлено в ведомство».</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Если заявитель обратился заочно, должностное лицо Уполномоченного органа,  ответственное за прием документов:</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 </w:t>
      </w:r>
      <w:r w:rsidR="00FF6763">
        <w:rPr>
          <w:sz w:val="28"/>
          <w:szCs w:val="28"/>
        </w:rPr>
        <w:t xml:space="preserve">в случае отсутствия оснований для отказа в приеме документов </w:t>
      </w:r>
      <w:r w:rsidRPr="00383688">
        <w:rPr>
          <w:sz w:val="28"/>
          <w:szCs w:val="28"/>
        </w:rPr>
        <w:t>регистрирует заявление под индивидуальным порядковым номером в день поступления документов;</w:t>
      </w:r>
    </w:p>
    <w:p w:rsidR="0057396E" w:rsidRPr="00383688" w:rsidRDefault="0057396E" w:rsidP="00901472">
      <w:pPr>
        <w:autoSpaceDE w:val="0"/>
        <w:autoSpaceDN w:val="0"/>
        <w:adjustRightInd w:val="0"/>
        <w:spacing w:line="320" w:lineRule="atLeast"/>
        <w:ind w:firstLine="709"/>
        <w:jc w:val="both"/>
        <w:rPr>
          <w:sz w:val="28"/>
          <w:szCs w:val="28"/>
        </w:rPr>
      </w:pPr>
      <w:r w:rsidRPr="00383688">
        <w:rPr>
          <w:sz w:val="28"/>
          <w:szCs w:val="28"/>
        </w:rPr>
        <w:t>- проверяет правильность оформления заявления и правильность оформления иных документов, поступивших от заявителя;</w:t>
      </w:r>
    </w:p>
    <w:p w:rsidR="0057396E" w:rsidRPr="00383688" w:rsidRDefault="0057396E" w:rsidP="00901472">
      <w:pPr>
        <w:autoSpaceDE w:val="0"/>
        <w:autoSpaceDN w:val="0"/>
        <w:adjustRightInd w:val="0"/>
        <w:spacing w:line="320" w:lineRule="atLeast"/>
        <w:ind w:firstLine="709"/>
        <w:jc w:val="both"/>
        <w:rPr>
          <w:sz w:val="28"/>
          <w:szCs w:val="28"/>
        </w:rPr>
      </w:pPr>
      <w:r w:rsidRPr="00383688">
        <w:rPr>
          <w:sz w:val="28"/>
          <w:szCs w:val="28"/>
        </w:rPr>
        <w:t>- проверяет представленные документы на предмет комплектности;</w:t>
      </w:r>
    </w:p>
    <w:p w:rsidR="0057396E" w:rsidRDefault="0057396E" w:rsidP="00901472">
      <w:pPr>
        <w:autoSpaceDE w:val="0"/>
        <w:autoSpaceDN w:val="0"/>
        <w:adjustRightInd w:val="0"/>
        <w:spacing w:line="320" w:lineRule="atLeast"/>
        <w:ind w:firstLine="709"/>
        <w:jc w:val="both"/>
        <w:rPr>
          <w:sz w:val="28"/>
          <w:szCs w:val="28"/>
        </w:rPr>
      </w:pPr>
      <w:r w:rsidRPr="00383688">
        <w:rPr>
          <w:sz w:val="28"/>
          <w:szCs w:val="28"/>
        </w:rPr>
        <w:lastRenderedPageBreak/>
        <w:t>- отправляет заявителю уведомление</w:t>
      </w:r>
      <w:r w:rsidR="00FF6763">
        <w:rPr>
          <w:sz w:val="28"/>
          <w:szCs w:val="28"/>
        </w:rPr>
        <w:t xml:space="preserve"> </w:t>
      </w:r>
      <w:r w:rsidRPr="00383688">
        <w:rPr>
          <w:sz w:val="28"/>
          <w:szCs w:val="28"/>
        </w:rPr>
        <w:t xml:space="preserve"> с описью принятых документов и указанием даты их принятия, подтверждающ</w:t>
      </w:r>
      <w:r w:rsidR="00FF6763">
        <w:rPr>
          <w:sz w:val="28"/>
          <w:szCs w:val="28"/>
        </w:rPr>
        <w:t>ее принятие документов;</w:t>
      </w:r>
    </w:p>
    <w:p w:rsidR="00FF6763" w:rsidRPr="00383688" w:rsidRDefault="00FF6763" w:rsidP="00901472">
      <w:pPr>
        <w:autoSpaceDE w:val="0"/>
        <w:autoSpaceDN w:val="0"/>
        <w:adjustRightInd w:val="0"/>
        <w:spacing w:line="320" w:lineRule="atLeast"/>
        <w:ind w:firstLine="709"/>
        <w:jc w:val="both"/>
        <w:rPr>
          <w:sz w:val="28"/>
          <w:szCs w:val="28"/>
        </w:rPr>
      </w:pPr>
      <w:r>
        <w:rPr>
          <w:sz w:val="28"/>
          <w:szCs w:val="28"/>
        </w:rPr>
        <w:t>- отправляет заявителю решение об отказе в приеме документов – в случае наличия оснований для такого отказа.</w:t>
      </w:r>
    </w:p>
    <w:p w:rsidR="0057396E" w:rsidRPr="00383688" w:rsidRDefault="0057396E" w:rsidP="00901472">
      <w:pPr>
        <w:autoSpaceDE w:val="0"/>
        <w:autoSpaceDN w:val="0"/>
        <w:adjustRightInd w:val="0"/>
        <w:spacing w:line="320" w:lineRule="atLeast"/>
        <w:ind w:firstLine="709"/>
        <w:jc w:val="both"/>
        <w:rPr>
          <w:sz w:val="28"/>
          <w:szCs w:val="28"/>
        </w:rPr>
      </w:pPr>
      <w:r w:rsidRPr="00383688">
        <w:rPr>
          <w:sz w:val="28"/>
          <w:szCs w:val="28"/>
        </w:rPr>
        <w:t xml:space="preserve">Уведомление о приеме документов </w:t>
      </w:r>
      <w:r w:rsidR="00FF6763">
        <w:rPr>
          <w:sz w:val="28"/>
          <w:szCs w:val="28"/>
        </w:rPr>
        <w:t xml:space="preserve">или решение об отказе в приеме документов </w:t>
      </w:r>
      <w:r w:rsidRPr="00383688">
        <w:rPr>
          <w:sz w:val="28"/>
          <w:szCs w:val="28"/>
        </w:rPr>
        <w:t>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w:t>
      </w:r>
      <w:r w:rsidR="00FF6763">
        <w:rPr>
          <w:sz w:val="28"/>
          <w:szCs w:val="28"/>
        </w:rPr>
        <w:t xml:space="preserve">в случае принятия решения о приеме документов </w:t>
      </w:r>
      <w:r w:rsidRPr="00383688">
        <w:rPr>
          <w:sz w:val="28"/>
          <w:szCs w:val="28"/>
        </w:rPr>
        <w:t xml:space="preserve">формирует документы (дело) и передает </w:t>
      </w:r>
      <w:r w:rsidR="00BF566F">
        <w:rPr>
          <w:sz w:val="28"/>
          <w:szCs w:val="28"/>
        </w:rPr>
        <w:t>их</w:t>
      </w:r>
      <w:r w:rsidRPr="00383688">
        <w:rPr>
          <w:sz w:val="28"/>
          <w:szCs w:val="28"/>
        </w:rPr>
        <w:t xml:space="preserve"> должностному лицу Уполномоченного органа, ответственному за принятие решения.</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w:t>
      </w:r>
      <w:r w:rsidR="00BF566F">
        <w:rPr>
          <w:sz w:val="28"/>
          <w:szCs w:val="28"/>
        </w:rPr>
        <w:t>их</w:t>
      </w:r>
      <w:r w:rsidRPr="00383688">
        <w:rPr>
          <w:sz w:val="28"/>
          <w:szCs w:val="28"/>
        </w:rPr>
        <w:t xml:space="preserve">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Уполномоченный орган.</w:t>
      </w:r>
    </w:p>
    <w:p w:rsidR="0051074B" w:rsidRPr="00383688" w:rsidRDefault="0051074B" w:rsidP="00901472">
      <w:pPr>
        <w:autoSpaceDE w:val="0"/>
        <w:autoSpaceDN w:val="0"/>
        <w:adjustRightInd w:val="0"/>
        <w:spacing w:line="320" w:lineRule="atLeast"/>
        <w:ind w:firstLine="709"/>
        <w:jc w:val="both"/>
        <w:rPr>
          <w:sz w:val="28"/>
          <w:szCs w:val="28"/>
        </w:rPr>
      </w:pPr>
      <w:r>
        <w:rPr>
          <w:sz w:val="28"/>
          <w:szCs w:val="28"/>
        </w:rPr>
        <w:t>3.2.2</w:t>
      </w:r>
      <w:r w:rsidRPr="007530BE">
        <w:rPr>
          <w:sz w:val="28"/>
          <w:szCs w:val="28"/>
        </w:rPr>
        <w:t>. Критерием принятия решения о приеме документов является наличие заявления и прилагаемых документов</w:t>
      </w:r>
      <w:r w:rsidR="00FF6763">
        <w:rPr>
          <w:sz w:val="28"/>
          <w:szCs w:val="28"/>
        </w:rPr>
        <w:t xml:space="preserve"> и отсутствие оснований для отказа в приеме документов</w:t>
      </w:r>
      <w:r w:rsidRPr="007530BE">
        <w:rPr>
          <w:sz w:val="28"/>
          <w:szCs w:val="28"/>
        </w:rPr>
        <w:t>.</w:t>
      </w:r>
    </w:p>
    <w:p w:rsidR="0051074B" w:rsidRPr="00383688" w:rsidRDefault="0051074B" w:rsidP="00901472">
      <w:pPr>
        <w:autoSpaceDE w:val="0"/>
        <w:autoSpaceDN w:val="0"/>
        <w:adjustRightInd w:val="0"/>
        <w:spacing w:line="320" w:lineRule="atLeast"/>
        <w:ind w:firstLine="709"/>
        <w:jc w:val="both"/>
        <w:rPr>
          <w:sz w:val="28"/>
          <w:szCs w:val="28"/>
        </w:rPr>
      </w:pPr>
      <w:r>
        <w:rPr>
          <w:sz w:val="28"/>
          <w:szCs w:val="28"/>
        </w:rPr>
        <w:t>3.2.3</w:t>
      </w:r>
      <w:r w:rsidRPr="00383688">
        <w:rPr>
          <w:sz w:val="28"/>
          <w:szCs w:val="28"/>
        </w:rPr>
        <w:t>.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rsidR="0051074B" w:rsidRPr="00383688" w:rsidRDefault="0051074B" w:rsidP="00901472">
      <w:pPr>
        <w:autoSpaceDE w:val="0"/>
        <w:autoSpaceDN w:val="0"/>
        <w:adjustRightInd w:val="0"/>
        <w:spacing w:line="320" w:lineRule="atLeast"/>
        <w:ind w:firstLine="709"/>
        <w:jc w:val="both"/>
        <w:rPr>
          <w:sz w:val="28"/>
          <w:szCs w:val="28"/>
        </w:rPr>
      </w:pPr>
      <w:r>
        <w:rPr>
          <w:sz w:val="28"/>
          <w:szCs w:val="28"/>
        </w:rPr>
        <w:t>3.2.4</w:t>
      </w:r>
      <w:r w:rsidRPr="00383688">
        <w:rPr>
          <w:sz w:val="28"/>
          <w:szCs w:val="28"/>
        </w:rPr>
        <w:t xml:space="preserve">. Результатом административной процедуры является регистрация в Уполномоченном органе заявления и документов, представленных заявителем, их передача </w:t>
      </w:r>
      <w:r w:rsidR="007B51C2">
        <w:rPr>
          <w:sz w:val="28"/>
          <w:szCs w:val="28"/>
        </w:rPr>
        <w:t>ответственному специалисту</w:t>
      </w:r>
      <w:r w:rsidR="00FF6763">
        <w:rPr>
          <w:sz w:val="28"/>
          <w:szCs w:val="28"/>
        </w:rPr>
        <w:t xml:space="preserve"> или направление заявителю мотивированного отказа в приеме документов.</w:t>
      </w:r>
    </w:p>
    <w:p w:rsidR="0051074B" w:rsidRDefault="0051074B" w:rsidP="00901472">
      <w:pPr>
        <w:autoSpaceDE w:val="0"/>
        <w:autoSpaceDN w:val="0"/>
        <w:adjustRightInd w:val="0"/>
        <w:spacing w:line="320" w:lineRule="atLeast"/>
        <w:ind w:firstLine="709"/>
        <w:jc w:val="both"/>
        <w:rPr>
          <w:sz w:val="28"/>
          <w:szCs w:val="28"/>
        </w:rPr>
      </w:pPr>
      <w:r w:rsidRPr="00383688">
        <w:rPr>
          <w:sz w:val="28"/>
          <w:szCs w:val="28"/>
        </w:rPr>
        <w:t>Результат административной процедуры фиксируется в системе электронного документооборота Уполномоченного органа.</w:t>
      </w:r>
    </w:p>
    <w:p w:rsidR="0051074B" w:rsidRPr="0071775A" w:rsidRDefault="0051074B" w:rsidP="00901472">
      <w:pPr>
        <w:autoSpaceDE w:val="0"/>
        <w:autoSpaceDN w:val="0"/>
        <w:adjustRightInd w:val="0"/>
        <w:spacing w:line="320" w:lineRule="atLeast"/>
        <w:ind w:firstLine="709"/>
        <w:jc w:val="both"/>
        <w:rPr>
          <w:sz w:val="28"/>
          <w:szCs w:val="28"/>
        </w:rPr>
      </w:pPr>
      <w:r w:rsidRPr="0071775A">
        <w:rPr>
          <w:sz w:val="28"/>
          <w:szCs w:val="28"/>
        </w:rPr>
        <w:t>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w:t>
      </w:r>
      <w:r w:rsidR="00FF6763">
        <w:rPr>
          <w:sz w:val="28"/>
          <w:szCs w:val="28"/>
        </w:rPr>
        <w:t xml:space="preserve"> или «отказано в принятии»</w:t>
      </w:r>
      <w:r w:rsidRPr="0071775A">
        <w:rPr>
          <w:sz w:val="28"/>
          <w:szCs w:val="28"/>
        </w:rPr>
        <w:t xml:space="preserve">. Действие изменения статуса заявления, поступившего в электронной форме с использованием единого портала, регионального портала, производит </w:t>
      </w:r>
      <w:r w:rsidR="007B51C2">
        <w:rPr>
          <w:sz w:val="28"/>
          <w:szCs w:val="28"/>
        </w:rPr>
        <w:t>ответственный специалист</w:t>
      </w:r>
      <w:r w:rsidRPr="0071775A">
        <w:rPr>
          <w:sz w:val="28"/>
          <w:szCs w:val="28"/>
        </w:rPr>
        <w:t>.</w:t>
      </w:r>
    </w:p>
    <w:p w:rsidR="0051074B" w:rsidRPr="00901472" w:rsidRDefault="0051074B" w:rsidP="00901472">
      <w:pPr>
        <w:autoSpaceDE w:val="0"/>
        <w:autoSpaceDN w:val="0"/>
        <w:adjustRightInd w:val="0"/>
        <w:spacing w:line="320" w:lineRule="atLeast"/>
        <w:ind w:firstLine="709"/>
        <w:jc w:val="both"/>
        <w:rPr>
          <w:sz w:val="28"/>
          <w:szCs w:val="28"/>
        </w:rPr>
      </w:pPr>
      <w:r w:rsidRPr="00901472">
        <w:rPr>
          <w:sz w:val="28"/>
          <w:szCs w:val="28"/>
        </w:rPr>
        <w:t>3.2.5. Результат административной процедуры – прием и регистрация заявления и документов от заявителя</w:t>
      </w:r>
      <w:r w:rsidR="00FF6763">
        <w:rPr>
          <w:sz w:val="28"/>
          <w:szCs w:val="28"/>
        </w:rPr>
        <w:t xml:space="preserve"> или направление заявителю мотивированного отказа в приеме документов</w:t>
      </w:r>
      <w:r w:rsidRPr="00901472">
        <w:rPr>
          <w:sz w:val="28"/>
          <w:szCs w:val="28"/>
        </w:rPr>
        <w:t>.</w:t>
      </w:r>
    </w:p>
    <w:p w:rsidR="0051074B" w:rsidRDefault="0051074B" w:rsidP="0051074B">
      <w:pPr>
        <w:autoSpaceDE w:val="0"/>
        <w:autoSpaceDN w:val="0"/>
        <w:adjustRightInd w:val="0"/>
        <w:ind w:firstLine="709"/>
        <w:jc w:val="both"/>
        <w:rPr>
          <w:rFonts w:ascii="Times New Roman" w:hAnsi="Times New Roman"/>
          <w:color w:val="FF0000"/>
          <w:sz w:val="28"/>
          <w:szCs w:val="28"/>
        </w:rPr>
      </w:pPr>
    </w:p>
    <w:p w:rsidR="00A4366D" w:rsidRPr="007530BE" w:rsidRDefault="00A4366D" w:rsidP="00A4366D">
      <w:pPr>
        <w:autoSpaceDE w:val="0"/>
        <w:autoSpaceDN w:val="0"/>
        <w:adjustRightInd w:val="0"/>
        <w:spacing w:before="120" w:after="120" w:line="240" w:lineRule="exact"/>
        <w:ind w:firstLine="709"/>
        <w:jc w:val="both"/>
        <w:rPr>
          <w:rFonts w:ascii="Times New Roman" w:hAnsi="Times New Roman"/>
          <w:b/>
          <w:sz w:val="28"/>
          <w:szCs w:val="28"/>
        </w:rPr>
      </w:pPr>
      <w:r>
        <w:rPr>
          <w:rFonts w:ascii="Times New Roman" w:hAnsi="Times New Roman"/>
          <w:b/>
          <w:sz w:val="28"/>
          <w:szCs w:val="28"/>
        </w:rPr>
        <w:t xml:space="preserve">3.3. </w:t>
      </w:r>
      <w:r w:rsidR="00FB31D6">
        <w:rPr>
          <w:rFonts w:ascii="Times New Roman" w:hAnsi="Times New Roman"/>
          <w:b/>
          <w:sz w:val="28"/>
          <w:szCs w:val="28"/>
        </w:rPr>
        <w:t>Н</w:t>
      </w:r>
      <w:r>
        <w:rPr>
          <w:rFonts w:ascii="Times New Roman" w:hAnsi="Times New Roman"/>
          <w:b/>
          <w:sz w:val="28"/>
          <w:szCs w:val="28"/>
        </w:rPr>
        <w:t xml:space="preserve">аправление </w:t>
      </w:r>
      <w:r w:rsidRPr="007530BE">
        <w:rPr>
          <w:rFonts w:ascii="Times New Roman" w:hAnsi="Times New Roman"/>
          <w:b/>
          <w:sz w:val="28"/>
          <w:szCs w:val="28"/>
        </w:rPr>
        <w:t xml:space="preserve">межведомственных запросов </w:t>
      </w:r>
    </w:p>
    <w:p w:rsidR="00A4366D" w:rsidRPr="00901472" w:rsidRDefault="00A4366D" w:rsidP="00901472">
      <w:pPr>
        <w:autoSpaceDE w:val="0"/>
        <w:autoSpaceDN w:val="0"/>
        <w:adjustRightInd w:val="0"/>
        <w:spacing w:line="320" w:lineRule="atLeast"/>
        <w:ind w:firstLine="709"/>
        <w:jc w:val="both"/>
        <w:rPr>
          <w:sz w:val="28"/>
          <w:szCs w:val="28"/>
        </w:rPr>
      </w:pPr>
      <w:r w:rsidRPr="00901472">
        <w:rPr>
          <w:sz w:val="28"/>
          <w:szCs w:val="28"/>
        </w:rPr>
        <w:lastRenderedPageBreak/>
        <w:t>3.3.1.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A4366D" w:rsidRDefault="00A4366D" w:rsidP="00901472">
      <w:pPr>
        <w:autoSpaceDE w:val="0"/>
        <w:autoSpaceDN w:val="0"/>
        <w:adjustRightInd w:val="0"/>
        <w:spacing w:line="320" w:lineRule="atLeast"/>
        <w:ind w:firstLine="709"/>
        <w:jc w:val="both"/>
        <w:rPr>
          <w:sz w:val="28"/>
          <w:szCs w:val="28"/>
        </w:rPr>
      </w:pPr>
      <w:r w:rsidRPr="00901472">
        <w:rPr>
          <w:sz w:val="28"/>
          <w:szCs w:val="28"/>
        </w:rPr>
        <w:t xml:space="preserve">3.3.2. </w:t>
      </w:r>
      <w:r w:rsidR="00FA3036">
        <w:rPr>
          <w:sz w:val="28"/>
          <w:szCs w:val="28"/>
        </w:rPr>
        <w:t>Ответственный специалист</w:t>
      </w:r>
      <w:r w:rsidRPr="00383688">
        <w:rPr>
          <w:sz w:val="28"/>
          <w:szCs w:val="28"/>
        </w:rPr>
        <w:t xml:space="preserve"> не позднее дня, следующего за днем поступления заявления, </w:t>
      </w:r>
      <w:r>
        <w:rPr>
          <w:sz w:val="28"/>
          <w:szCs w:val="28"/>
        </w:rPr>
        <w:t>формирует</w:t>
      </w:r>
      <w:r w:rsidRPr="00383688">
        <w:rPr>
          <w:sz w:val="28"/>
          <w:szCs w:val="28"/>
        </w:rPr>
        <w:t xml:space="preserve"> и направляет межведомственные запросы в соответствующий орган (организацию), в распоряжении которого находятся необходимые сведения.</w:t>
      </w:r>
    </w:p>
    <w:p w:rsidR="00A4366D" w:rsidRPr="00383688" w:rsidRDefault="00A4366D" w:rsidP="00901472">
      <w:pPr>
        <w:autoSpaceDE w:val="0"/>
        <w:autoSpaceDN w:val="0"/>
        <w:adjustRightInd w:val="0"/>
        <w:spacing w:line="320" w:lineRule="atLeast"/>
        <w:ind w:firstLine="709"/>
        <w:jc w:val="both"/>
        <w:rPr>
          <w:sz w:val="28"/>
          <w:szCs w:val="28"/>
        </w:rPr>
      </w:pPr>
      <w:r>
        <w:rPr>
          <w:sz w:val="28"/>
          <w:szCs w:val="28"/>
        </w:rPr>
        <w:t xml:space="preserve">3.3.3. </w:t>
      </w:r>
      <w:r w:rsidRPr="00383688">
        <w:rPr>
          <w:sz w:val="28"/>
          <w:szCs w:val="28"/>
        </w:rPr>
        <w:t>Критерием принятия решения о направлении межведомственного запроса является отсутствие документов</w:t>
      </w:r>
      <w:r w:rsidR="00E50426">
        <w:rPr>
          <w:sz w:val="28"/>
          <w:szCs w:val="28"/>
        </w:rPr>
        <w:t xml:space="preserve"> (сведений)</w:t>
      </w:r>
      <w:r w:rsidRPr="00383688">
        <w:rPr>
          <w:sz w:val="28"/>
          <w:szCs w:val="28"/>
        </w:rPr>
        <w:t>, необходимых для предоставления муниципальной услуги, указанных в 2.7. настоящего административного регламента.</w:t>
      </w:r>
    </w:p>
    <w:p w:rsidR="00A4366D" w:rsidRPr="00383688" w:rsidRDefault="00A4366D" w:rsidP="00901472">
      <w:pPr>
        <w:autoSpaceDE w:val="0"/>
        <w:autoSpaceDN w:val="0"/>
        <w:adjustRightInd w:val="0"/>
        <w:spacing w:line="320" w:lineRule="atLeast"/>
        <w:ind w:firstLine="709"/>
        <w:jc w:val="both"/>
        <w:rPr>
          <w:sz w:val="28"/>
          <w:szCs w:val="28"/>
        </w:rPr>
      </w:pPr>
      <w:r w:rsidRPr="00383688">
        <w:rPr>
          <w:sz w:val="28"/>
          <w:szCs w:val="28"/>
        </w:rPr>
        <w:t>3.</w:t>
      </w:r>
      <w:r>
        <w:rPr>
          <w:sz w:val="28"/>
          <w:szCs w:val="28"/>
        </w:rPr>
        <w:t>3</w:t>
      </w:r>
      <w:r w:rsidRPr="00383688">
        <w:rPr>
          <w:sz w:val="28"/>
          <w:szCs w:val="28"/>
        </w:rPr>
        <w:t>.</w:t>
      </w:r>
      <w:r>
        <w:rPr>
          <w:sz w:val="28"/>
          <w:szCs w:val="28"/>
        </w:rPr>
        <w:t>4</w:t>
      </w:r>
      <w:r w:rsidRPr="00383688">
        <w:rPr>
          <w:sz w:val="28"/>
          <w:szCs w:val="28"/>
        </w:rPr>
        <w:t xml:space="preserve">. Максимальный срок исполнения административной процедуры составляет </w:t>
      </w:r>
      <w:r>
        <w:rPr>
          <w:sz w:val="28"/>
          <w:szCs w:val="28"/>
        </w:rPr>
        <w:t>1 рабочий день</w:t>
      </w:r>
      <w:r w:rsidRPr="00383688">
        <w:rPr>
          <w:sz w:val="28"/>
          <w:szCs w:val="28"/>
        </w:rPr>
        <w:t xml:space="preserve"> со дня </w:t>
      </w:r>
      <w:r>
        <w:rPr>
          <w:sz w:val="28"/>
          <w:szCs w:val="28"/>
        </w:rPr>
        <w:t>поступления в Уполномоченный орган</w:t>
      </w:r>
      <w:r w:rsidRPr="00383688">
        <w:rPr>
          <w:sz w:val="28"/>
          <w:szCs w:val="28"/>
        </w:rPr>
        <w:t xml:space="preserve"> заявления о предоставлении муниципальной услуги.</w:t>
      </w:r>
    </w:p>
    <w:p w:rsidR="00A4366D" w:rsidRPr="00383688" w:rsidRDefault="00A4366D" w:rsidP="00901472">
      <w:pPr>
        <w:autoSpaceDE w:val="0"/>
        <w:autoSpaceDN w:val="0"/>
        <w:adjustRightInd w:val="0"/>
        <w:spacing w:line="320" w:lineRule="atLeast"/>
        <w:ind w:firstLine="709"/>
        <w:jc w:val="both"/>
        <w:rPr>
          <w:sz w:val="28"/>
          <w:szCs w:val="28"/>
        </w:rPr>
      </w:pPr>
      <w:r w:rsidRPr="00383688">
        <w:rPr>
          <w:sz w:val="28"/>
          <w:szCs w:val="28"/>
        </w:rPr>
        <w:t>3.</w:t>
      </w:r>
      <w:r>
        <w:rPr>
          <w:sz w:val="28"/>
          <w:szCs w:val="28"/>
        </w:rPr>
        <w:t>3</w:t>
      </w:r>
      <w:r w:rsidRPr="00383688">
        <w:rPr>
          <w:sz w:val="28"/>
          <w:szCs w:val="28"/>
        </w:rPr>
        <w:t>.</w:t>
      </w:r>
      <w:r>
        <w:rPr>
          <w:sz w:val="28"/>
          <w:szCs w:val="28"/>
        </w:rPr>
        <w:t>5</w:t>
      </w:r>
      <w:r w:rsidRPr="00383688">
        <w:rPr>
          <w:sz w:val="28"/>
          <w:szCs w:val="28"/>
        </w:rPr>
        <w:t>. Результатом исполнения административной процедуры является получение документов</w:t>
      </w:r>
      <w:r w:rsidR="007B51C2">
        <w:rPr>
          <w:sz w:val="28"/>
          <w:szCs w:val="28"/>
        </w:rPr>
        <w:t xml:space="preserve"> (сведений)</w:t>
      </w:r>
      <w:r w:rsidRPr="00383688">
        <w:rPr>
          <w:sz w:val="28"/>
          <w:szCs w:val="28"/>
        </w:rPr>
        <w:t>, необходимых для принятия решения о предоставлении муниципальной услуги.</w:t>
      </w:r>
    </w:p>
    <w:p w:rsidR="00A4366D" w:rsidRPr="00383688" w:rsidRDefault="00A4366D" w:rsidP="00901472">
      <w:pPr>
        <w:autoSpaceDE w:val="0"/>
        <w:autoSpaceDN w:val="0"/>
        <w:adjustRightInd w:val="0"/>
        <w:spacing w:line="320" w:lineRule="atLeast"/>
        <w:ind w:firstLine="709"/>
        <w:jc w:val="both"/>
        <w:rPr>
          <w:sz w:val="28"/>
          <w:szCs w:val="28"/>
        </w:rPr>
      </w:pPr>
      <w:r w:rsidRPr="00383688">
        <w:rPr>
          <w:sz w:val="28"/>
          <w:szCs w:val="28"/>
        </w:rPr>
        <w:t xml:space="preserve">Способом фиксации результата административной процедуры является регистрация полученных ответов на межведомственные запросы. </w:t>
      </w:r>
    </w:p>
    <w:p w:rsidR="00A4366D" w:rsidRDefault="00277D26" w:rsidP="0051074B">
      <w:pPr>
        <w:autoSpaceDE w:val="0"/>
        <w:autoSpaceDN w:val="0"/>
        <w:adjustRightInd w:val="0"/>
        <w:ind w:firstLine="709"/>
        <w:jc w:val="both"/>
        <w:rPr>
          <w:rFonts w:ascii="Times New Roman" w:hAnsi="Times New Roman"/>
          <w:color w:val="FF0000"/>
          <w:sz w:val="28"/>
          <w:szCs w:val="28"/>
        </w:rPr>
      </w:pPr>
      <w:r>
        <w:rPr>
          <w:rFonts w:ascii="Times New Roman" w:hAnsi="Times New Roman"/>
          <w:color w:val="FF0000"/>
          <w:sz w:val="28"/>
          <w:szCs w:val="28"/>
        </w:rPr>
        <w:t xml:space="preserve"> </w:t>
      </w:r>
    </w:p>
    <w:p w:rsidR="00A4366D" w:rsidRPr="007530BE" w:rsidRDefault="00A4366D" w:rsidP="00A4366D">
      <w:pPr>
        <w:autoSpaceDE w:val="0"/>
        <w:autoSpaceDN w:val="0"/>
        <w:adjustRightInd w:val="0"/>
        <w:spacing w:before="120" w:after="120" w:line="240" w:lineRule="exact"/>
        <w:ind w:firstLine="709"/>
        <w:jc w:val="both"/>
        <w:rPr>
          <w:rFonts w:ascii="Times New Roman" w:hAnsi="Times New Roman"/>
          <w:b/>
          <w:sz w:val="28"/>
          <w:szCs w:val="28"/>
        </w:rPr>
      </w:pPr>
      <w:r w:rsidRPr="00E21971">
        <w:rPr>
          <w:rFonts w:ascii="Times New Roman" w:hAnsi="Times New Roman"/>
          <w:b/>
          <w:sz w:val="28"/>
          <w:szCs w:val="28"/>
        </w:rPr>
        <w:t>3.</w:t>
      </w:r>
      <w:r w:rsidR="00E21971" w:rsidRPr="00E21971">
        <w:rPr>
          <w:rFonts w:ascii="Times New Roman" w:hAnsi="Times New Roman"/>
          <w:b/>
          <w:sz w:val="28"/>
          <w:szCs w:val="28"/>
        </w:rPr>
        <w:t>4</w:t>
      </w:r>
      <w:r w:rsidRPr="00E21971">
        <w:rPr>
          <w:rFonts w:ascii="Times New Roman" w:hAnsi="Times New Roman"/>
          <w:b/>
          <w:sz w:val="28"/>
          <w:szCs w:val="28"/>
        </w:rPr>
        <w:t>.</w:t>
      </w:r>
      <w:r w:rsidRPr="007530BE">
        <w:rPr>
          <w:rFonts w:ascii="Times New Roman" w:hAnsi="Times New Roman"/>
          <w:b/>
          <w:sz w:val="28"/>
          <w:szCs w:val="28"/>
        </w:rPr>
        <w:t xml:space="preserve"> </w:t>
      </w:r>
      <w:r w:rsidR="007B51C2">
        <w:rPr>
          <w:rFonts w:ascii="Times New Roman" w:hAnsi="Times New Roman"/>
          <w:b/>
          <w:sz w:val="28"/>
          <w:szCs w:val="28"/>
        </w:rPr>
        <w:t xml:space="preserve">Рассмотрение документов и принятие решения о предоставлении </w:t>
      </w:r>
      <w:r w:rsidR="001A6E04">
        <w:rPr>
          <w:rFonts w:ascii="Times New Roman" w:hAnsi="Times New Roman"/>
          <w:b/>
          <w:sz w:val="28"/>
          <w:szCs w:val="28"/>
        </w:rPr>
        <w:t>муниципальной услуги</w:t>
      </w:r>
    </w:p>
    <w:p w:rsidR="00E21971" w:rsidRPr="00901472" w:rsidRDefault="00E21971" w:rsidP="00901472">
      <w:pPr>
        <w:autoSpaceDE w:val="0"/>
        <w:autoSpaceDN w:val="0"/>
        <w:adjustRightInd w:val="0"/>
        <w:spacing w:line="320" w:lineRule="atLeast"/>
        <w:ind w:firstLine="709"/>
        <w:jc w:val="both"/>
        <w:rPr>
          <w:sz w:val="28"/>
          <w:szCs w:val="28"/>
        </w:rPr>
      </w:pPr>
      <w:r w:rsidRPr="00901472">
        <w:rPr>
          <w:sz w:val="28"/>
          <w:szCs w:val="28"/>
        </w:rPr>
        <w:t xml:space="preserve">3.4.1. Основанием для начала административной процедуры является наличие полного пакета документов, </w:t>
      </w:r>
      <w:r w:rsidR="007B51C2">
        <w:rPr>
          <w:sz w:val="28"/>
          <w:szCs w:val="28"/>
        </w:rPr>
        <w:t>указанных в пункте 2.6.</w:t>
      </w:r>
      <w:r w:rsidR="00FA3036" w:rsidRPr="00901472">
        <w:rPr>
          <w:sz w:val="28"/>
          <w:szCs w:val="28"/>
        </w:rPr>
        <w:t xml:space="preserve"> и пункте 2.7 настоящего административного регламента</w:t>
      </w:r>
      <w:r w:rsidRPr="00901472">
        <w:rPr>
          <w:sz w:val="28"/>
          <w:szCs w:val="28"/>
        </w:rPr>
        <w:t>, или получение последнего ответа на направленный в соответствии с пунктом 3.3 настоящего административного регламента межведомственный запрос.</w:t>
      </w:r>
    </w:p>
    <w:p w:rsidR="00267976" w:rsidRPr="00901472" w:rsidRDefault="00267976" w:rsidP="00901472">
      <w:pPr>
        <w:autoSpaceDE w:val="0"/>
        <w:autoSpaceDN w:val="0"/>
        <w:adjustRightInd w:val="0"/>
        <w:spacing w:line="320" w:lineRule="atLeast"/>
        <w:ind w:firstLine="709"/>
        <w:jc w:val="both"/>
        <w:rPr>
          <w:sz w:val="28"/>
          <w:szCs w:val="28"/>
        </w:rPr>
      </w:pPr>
      <w:r w:rsidRPr="00901472">
        <w:rPr>
          <w:sz w:val="28"/>
          <w:szCs w:val="28"/>
        </w:rPr>
        <w:t xml:space="preserve">3.4.2. Ответственный </w:t>
      </w:r>
      <w:r w:rsidR="00FA3036" w:rsidRPr="00901472">
        <w:rPr>
          <w:sz w:val="28"/>
          <w:szCs w:val="28"/>
        </w:rPr>
        <w:t>специалист</w:t>
      </w:r>
      <w:r w:rsidRPr="00901472">
        <w:rPr>
          <w:sz w:val="28"/>
          <w:szCs w:val="28"/>
        </w:rPr>
        <w:t xml:space="preserve"> осуществляет проверку и анализ полного пакета документов, включая отве</w:t>
      </w:r>
      <w:r w:rsidR="00627C0D" w:rsidRPr="00901472">
        <w:rPr>
          <w:sz w:val="28"/>
          <w:szCs w:val="28"/>
        </w:rPr>
        <w:t>ты на межведомственные запросы</w:t>
      </w:r>
      <w:r w:rsidR="00593F9E">
        <w:rPr>
          <w:sz w:val="28"/>
          <w:szCs w:val="28"/>
        </w:rPr>
        <w:t>.</w:t>
      </w:r>
    </w:p>
    <w:p w:rsidR="00DF197D" w:rsidRPr="00901472" w:rsidRDefault="00DF197D" w:rsidP="00901472">
      <w:pPr>
        <w:autoSpaceDE w:val="0"/>
        <w:autoSpaceDN w:val="0"/>
        <w:adjustRightInd w:val="0"/>
        <w:spacing w:line="320" w:lineRule="atLeast"/>
        <w:ind w:firstLine="709"/>
        <w:jc w:val="both"/>
        <w:rPr>
          <w:sz w:val="28"/>
          <w:szCs w:val="28"/>
        </w:rPr>
      </w:pPr>
      <w:r w:rsidRPr="00901472">
        <w:rPr>
          <w:sz w:val="28"/>
          <w:szCs w:val="28"/>
        </w:rPr>
        <w:t>3.4.3. Н</w:t>
      </w:r>
      <w:r w:rsidR="008F67F1" w:rsidRPr="00901472">
        <w:rPr>
          <w:sz w:val="28"/>
          <w:szCs w:val="28"/>
        </w:rPr>
        <w:t xml:space="preserve">е позднее </w:t>
      </w:r>
      <w:r w:rsidR="00803D0D">
        <w:rPr>
          <w:sz w:val="28"/>
          <w:szCs w:val="28"/>
        </w:rPr>
        <w:t>10</w:t>
      </w:r>
      <w:r w:rsidR="00267976" w:rsidRPr="00901472">
        <w:rPr>
          <w:sz w:val="28"/>
          <w:szCs w:val="28"/>
        </w:rPr>
        <w:t xml:space="preserve"> дней с даты поступления заявления </w:t>
      </w:r>
      <w:r w:rsidRPr="00901472">
        <w:rPr>
          <w:sz w:val="28"/>
          <w:szCs w:val="28"/>
        </w:rPr>
        <w:t xml:space="preserve">в Уполномоченный орган </w:t>
      </w:r>
      <w:r w:rsidR="00267976" w:rsidRPr="00901472">
        <w:rPr>
          <w:sz w:val="28"/>
          <w:szCs w:val="28"/>
        </w:rPr>
        <w:t>ответственный</w:t>
      </w:r>
      <w:r w:rsidR="00FA3036" w:rsidRPr="00901472">
        <w:rPr>
          <w:sz w:val="28"/>
          <w:szCs w:val="28"/>
        </w:rPr>
        <w:t xml:space="preserve"> специалист</w:t>
      </w:r>
      <w:r w:rsidR="00267976" w:rsidRPr="00901472">
        <w:rPr>
          <w:sz w:val="28"/>
          <w:szCs w:val="28"/>
        </w:rPr>
        <w:t xml:space="preserve"> подготавливает проект</w:t>
      </w:r>
      <w:r w:rsidR="007B51C2">
        <w:rPr>
          <w:sz w:val="28"/>
          <w:szCs w:val="28"/>
        </w:rPr>
        <w:t xml:space="preserve"> </w:t>
      </w:r>
      <w:hyperlink r:id="rId16" w:history="1">
        <w:r w:rsidR="007B51C2" w:rsidRPr="00901472">
          <w:rPr>
            <w:sz w:val="28"/>
            <w:szCs w:val="28"/>
          </w:rPr>
          <w:t>решения</w:t>
        </w:r>
      </w:hyperlink>
      <w:r w:rsidR="007B51C2" w:rsidRPr="00901472">
        <w:rPr>
          <w:sz w:val="28"/>
          <w:szCs w:val="28"/>
        </w:rPr>
        <w:t xml:space="preserve"> </w:t>
      </w:r>
      <w:r w:rsidR="00803D0D">
        <w:rPr>
          <w:sz w:val="28"/>
          <w:szCs w:val="28"/>
        </w:rPr>
        <w:t>о</w:t>
      </w:r>
      <w:r w:rsidR="007B51C2" w:rsidRPr="00901472">
        <w:rPr>
          <w:sz w:val="28"/>
          <w:szCs w:val="28"/>
        </w:rPr>
        <w:t xml:space="preserve"> предоставлении муниципальной услуги и согласовывает его в установленном порядке</w:t>
      </w:r>
      <w:r w:rsidR="00593F9E">
        <w:rPr>
          <w:sz w:val="28"/>
          <w:szCs w:val="28"/>
        </w:rPr>
        <w:t>.</w:t>
      </w:r>
    </w:p>
    <w:p w:rsidR="008F67F1" w:rsidRDefault="008F67F1" w:rsidP="00901472">
      <w:pPr>
        <w:autoSpaceDE w:val="0"/>
        <w:autoSpaceDN w:val="0"/>
        <w:adjustRightInd w:val="0"/>
        <w:spacing w:line="320" w:lineRule="atLeast"/>
        <w:ind w:firstLine="709"/>
        <w:jc w:val="both"/>
        <w:rPr>
          <w:sz w:val="28"/>
          <w:szCs w:val="28"/>
        </w:rPr>
      </w:pPr>
      <w:r>
        <w:rPr>
          <w:sz w:val="28"/>
          <w:szCs w:val="28"/>
        </w:rPr>
        <w:t xml:space="preserve">3.4.4. </w:t>
      </w:r>
      <w:r w:rsidR="004A1B16">
        <w:rPr>
          <w:sz w:val="28"/>
          <w:szCs w:val="28"/>
        </w:rPr>
        <w:t>После согласования проектов документов, указанных в подпункте 3.4.3 настоящего административного регламента</w:t>
      </w:r>
      <w:r>
        <w:rPr>
          <w:sz w:val="28"/>
          <w:szCs w:val="28"/>
        </w:rPr>
        <w:t xml:space="preserve"> </w:t>
      </w:r>
      <w:r w:rsidR="004A1B16">
        <w:rPr>
          <w:sz w:val="28"/>
          <w:szCs w:val="28"/>
        </w:rPr>
        <w:t>документы  подписываю</w:t>
      </w:r>
      <w:r w:rsidRPr="0078582B">
        <w:rPr>
          <w:sz w:val="28"/>
          <w:szCs w:val="28"/>
        </w:rPr>
        <w:t xml:space="preserve">тся </w:t>
      </w:r>
      <w:r w:rsidRPr="00901472">
        <w:rPr>
          <w:sz w:val="28"/>
          <w:szCs w:val="28"/>
        </w:rPr>
        <w:t>руководителем Уполномоченного органа</w:t>
      </w:r>
      <w:r>
        <w:rPr>
          <w:sz w:val="28"/>
          <w:szCs w:val="28"/>
        </w:rPr>
        <w:t xml:space="preserve"> и</w:t>
      </w:r>
      <w:r w:rsidRPr="0078582B">
        <w:rPr>
          <w:sz w:val="28"/>
          <w:szCs w:val="28"/>
        </w:rPr>
        <w:t xml:space="preserve"> регистрируется </w:t>
      </w:r>
      <w:r>
        <w:rPr>
          <w:sz w:val="28"/>
          <w:szCs w:val="28"/>
        </w:rPr>
        <w:t xml:space="preserve">в системе электронного документооборота Уполномоченного органа. </w:t>
      </w:r>
    </w:p>
    <w:p w:rsidR="00E21971" w:rsidRPr="0078582B" w:rsidRDefault="00E21971" w:rsidP="00901472">
      <w:pPr>
        <w:autoSpaceDE w:val="0"/>
        <w:autoSpaceDN w:val="0"/>
        <w:adjustRightInd w:val="0"/>
        <w:spacing w:line="320" w:lineRule="atLeast"/>
        <w:ind w:firstLine="709"/>
        <w:jc w:val="both"/>
        <w:rPr>
          <w:sz w:val="28"/>
          <w:szCs w:val="28"/>
        </w:rPr>
      </w:pPr>
      <w:r w:rsidRPr="00901472">
        <w:rPr>
          <w:sz w:val="28"/>
          <w:szCs w:val="28"/>
        </w:rPr>
        <w:t>3.4.</w:t>
      </w:r>
      <w:r w:rsidR="008C307B" w:rsidRPr="00901472">
        <w:rPr>
          <w:sz w:val="28"/>
          <w:szCs w:val="28"/>
        </w:rPr>
        <w:t xml:space="preserve">5. Критерием принятия решения </w:t>
      </w:r>
      <w:r w:rsidRPr="00901472">
        <w:rPr>
          <w:sz w:val="28"/>
          <w:szCs w:val="28"/>
        </w:rPr>
        <w:t xml:space="preserve">является наличие </w:t>
      </w:r>
      <w:r w:rsidR="00593F9E">
        <w:rPr>
          <w:sz w:val="28"/>
          <w:szCs w:val="28"/>
        </w:rPr>
        <w:t>полного пакета документов (сведений), необходимых для предоставления муниципальной услуги.</w:t>
      </w:r>
    </w:p>
    <w:p w:rsidR="00E21971" w:rsidRPr="0078582B" w:rsidRDefault="00E21971" w:rsidP="00901472">
      <w:pPr>
        <w:autoSpaceDE w:val="0"/>
        <w:autoSpaceDN w:val="0"/>
        <w:adjustRightInd w:val="0"/>
        <w:spacing w:line="320" w:lineRule="atLeast"/>
        <w:ind w:firstLine="709"/>
        <w:jc w:val="both"/>
        <w:rPr>
          <w:sz w:val="28"/>
          <w:szCs w:val="28"/>
        </w:rPr>
      </w:pPr>
      <w:r w:rsidRPr="0078582B">
        <w:rPr>
          <w:sz w:val="28"/>
          <w:szCs w:val="28"/>
        </w:rPr>
        <w:t>3.</w:t>
      </w:r>
      <w:r>
        <w:rPr>
          <w:sz w:val="28"/>
          <w:szCs w:val="28"/>
        </w:rPr>
        <w:t>4.6</w:t>
      </w:r>
      <w:r w:rsidRPr="0078582B">
        <w:rPr>
          <w:sz w:val="28"/>
          <w:szCs w:val="28"/>
        </w:rPr>
        <w:t xml:space="preserve">. Результат административной процедуры </w:t>
      </w:r>
      <w:r w:rsidRPr="00FA3036">
        <w:rPr>
          <w:sz w:val="28"/>
          <w:szCs w:val="28"/>
        </w:rPr>
        <w:t xml:space="preserve">– </w:t>
      </w:r>
      <w:r w:rsidR="00803D0D">
        <w:rPr>
          <w:sz w:val="28"/>
          <w:szCs w:val="28"/>
        </w:rPr>
        <w:t>подписанное руководителем Уполномоченного органа решение</w:t>
      </w:r>
      <w:r w:rsidR="00803D0D" w:rsidRPr="0078582B">
        <w:rPr>
          <w:sz w:val="28"/>
          <w:szCs w:val="28"/>
        </w:rPr>
        <w:t xml:space="preserve"> о предоставлении </w:t>
      </w:r>
      <w:r w:rsidR="00803D0D">
        <w:rPr>
          <w:sz w:val="28"/>
          <w:szCs w:val="28"/>
        </w:rPr>
        <w:t>муниципальной услуги</w:t>
      </w:r>
      <w:r w:rsidR="004A1B16" w:rsidRPr="00FA3036">
        <w:rPr>
          <w:sz w:val="28"/>
          <w:szCs w:val="28"/>
        </w:rPr>
        <w:t>.</w:t>
      </w:r>
    </w:p>
    <w:p w:rsidR="00E21971" w:rsidRDefault="00E21971" w:rsidP="00901472">
      <w:pPr>
        <w:autoSpaceDE w:val="0"/>
        <w:autoSpaceDN w:val="0"/>
        <w:adjustRightInd w:val="0"/>
        <w:spacing w:line="320" w:lineRule="atLeast"/>
        <w:ind w:firstLine="709"/>
        <w:jc w:val="both"/>
        <w:rPr>
          <w:sz w:val="28"/>
          <w:szCs w:val="28"/>
        </w:rPr>
      </w:pPr>
      <w:r>
        <w:rPr>
          <w:sz w:val="28"/>
          <w:szCs w:val="28"/>
        </w:rPr>
        <w:t>3.4.7</w:t>
      </w:r>
      <w:r w:rsidRPr="00082860">
        <w:rPr>
          <w:sz w:val="28"/>
          <w:szCs w:val="28"/>
        </w:rPr>
        <w:t>. Максимальный срок исполнения административной проц</w:t>
      </w:r>
      <w:r>
        <w:rPr>
          <w:sz w:val="28"/>
          <w:szCs w:val="28"/>
        </w:rPr>
        <w:t xml:space="preserve">едуры не может </w:t>
      </w:r>
      <w:r w:rsidRPr="00E82173">
        <w:rPr>
          <w:sz w:val="28"/>
          <w:szCs w:val="28"/>
        </w:rPr>
        <w:t xml:space="preserve">превышать </w:t>
      </w:r>
      <w:r w:rsidR="006B774A">
        <w:rPr>
          <w:sz w:val="28"/>
          <w:szCs w:val="28"/>
        </w:rPr>
        <w:t>15</w:t>
      </w:r>
      <w:r w:rsidRPr="00E82173">
        <w:rPr>
          <w:sz w:val="28"/>
          <w:szCs w:val="28"/>
        </w:rPr>
        <w:t xml:space="preserve"> календарных</w:t>
      </w:r>
      <w:r>
        <w:rPr>
          <w:sz w:val="28"/>
          <w:szCs w:val="28"/>
        </w:rPr>
        <w:t xml:space="preserve"> </w:t>
      </w:r>
      <w:r w:rsidRPr="00082860">
        <w:rPr>
          <w:sz w:val="28"/>
          <w:szCs w:val="28"/>
        </w:rPr>
        <w:t xml:space="preserve">дней со дня </w:t>
      </w:r>
      <w:r>
        <w:rPr>
          <w:sz w:val="28"/>
          <w:szCs w:val="28"/>
        </w:rPr>
        <w:t xml:space="preserve">поступления в </w:t>
      </w:r>
      <w:r>
        <w:rPr>
          <w:sz w:val="28"/>
          <w:szCs w:val="28"/>
        </w:rPr>
        <w:lastRenderedPageBreak/>
        <w:t>Уполномоченный орган</w:t>
      </w:r>
      <w:r w:rsidRPr="00082860">
        <w:rPr>
          <w:sz w:val="28"/>
          <w:szCs w:val="28"/>
        </w:rPr>
        <w:t xml:space="preserve"> документов, </w:t>
      </w:r>
      <w:r>
        <w:rPr>
          <w:sz w:val="28"/>
          <w:szCs w:val="28"/>
        </w:rPr>
        <w:t>указанных в пункте 2.6 настоящего административного регламента</w:t>
      </w:r>
      <w:r w:rsidRPr="00082860">
        <w:rPr>
          <w:sz w:val="28"/>
          <w:szCs w:val="28"/>
        </w:rPr>
        <w:t>.</w:t>
      </w:r>
    </w:p>
    <w:p w:rsidR="00FF03BA" w:rsidRPr="0078582B" w:rsidRDefault="00FF03BA" w:rsidP="00A4366D">
      <w:pPr>
        <w:widowControl w:val="0"/>
        <w:ind w:firstLine="709"/>
        <w:jc w:val="both"/>
        <w:rPr>
          <w:color w:val="33CCCC"/>
          <w:sz w:val="28"/>
          <w:szCs w:val="28"/>
        </w:rPr>
      </w:pPr>
    </w:p>
    <w:p w:rsidR="006A4933" w:rsidRPr="00B5319A" w:rsidRDefault="006A4933" w:rsidP="00B5319A">
      <w:pPr>
        <w:widowControl w:val="0"/>
        <w:spacing w:before="120" w:after="120" w:line="240" w:lineRule="exact"/>
        <w:ind w:firstLine="709"/>
        <w:jc w:val="both"/>
        <w:rPr>
          <w:b/>
          <w:sz w:val="28"/>
          <w:szCs w:val="28"/>
        </w:rPr>
      </w:pPr>
      <w:r w:rsidRPr="00B5319A">
        <w:rPr>
          <w:b/>
          <w:sz w:val="28"/>
          <w:szCs w:val="28"/>
        </w:rPr>
        <w:t>3.</w:t>
      </w:r>
      <w:r w:rsidR="00627C0D">
        <w:rPr>
          <w:b/>
          <w:sz w:val="28"/>
          <w:szCs w:val="28"/>
        </w:rPr>
        <w:t>5</w:t>
      </w:r>
      <w:r w:rsidRPr="00B5319A">
        <w:rPr>
          <w:b/>
          <w:sz w:val="28"/>
          <w:szCs w:val="28"/>
        </w:rPr>
        <w:t xml:space="preserve">. </w:t>
      </w:r>
      <w:r w:rsidR="00803D0D">
        <w:rPr>
          <w:b/>
          <w:sz w:val="28"/>
          <w:szCs w:val="28"/>
        </w:rPr>
        <w:t>Оформление и выдача (направление) заявителю документов, являющихся результатом предоставления муниципальной услуги</w:t>
      </w:r>
    </w:p>
    <w:p w:rsidR="00803D0D" w:rsidRPr="0078582B" w:rsidRDefault="00803D0D" w:rsidP="00803D0D">
      <w:pPr>
        <w:widowControl w:val="0"/>
        <w:ind w:firstLine="709"/>
        <w:jc w:val="both"/>
        <w:rPr>
          <w:sz w:val="28"/>
          <w:szCs w:val="28"/>
        </w:rPr>
      </w:pPr>
      <w:r w:rsidRPr="0078582B">
        <w:rPr>
          <w:sz w:val="28"/>
          <w:szCs w:val="28"/>
        </w:rPr>
        <w:t>3.</w:t>
      </w:r>
      <w:r w:rsidR="00AE5ECA">
        <w:rPr>
          <w:sz w:val="28"/>
          <w:szCs w:val="28"/>
        </w:rPr>
        <w:t>5</w:t>
      </w:r>
      <w:r w:rsidRPr="0078582B">
        <w:rPr>
          <w:sz w:val="28"/>
          <w:szCs w:val="28"/>
        </w:rPr>
        <w:t xml:space="preserve">.1. Основанием для </w:t>
      </w:r>
      <w:r>
        <w:rPr>
          <w:sz w:val="28"/>
          <w:szCs w:val="28"/>
        </w:rPr>
        <w:t>начала</w:t>
      </w:r>
      <w:r w:rsidRPr="0078582B">
        <w:rPr>
          <w:sz w:val="28"/>
          <w:szCs w:val="28"/>
        </w:rPr>
        <w:t xml:space="preserve"> административной процедуры является </w:t>
      </w:r>
      <w:r>
        <w:rPr>
          <w:sz w:val="28"/>
          <w:szCs w:val="28"/>
        </w:rPr>
        <w:t>подписание решения</w:t>
      </w:r>
      <w:r w:rsidRPr="0078582B">
        <w:rPr>
          <w:sz w:val="28"/>
          <w:szCs w:val="28"/>
        </w:rPr>
        <w:t xml:space="preserve"> о предоставлении муниципальной услуги.</w:t>
      </w:r>
    </w:p>
    <w:p w:rsidR="00803D0D" w:rsidRDefault="00AE5ECA" w:rsidP="00803D0D">
      <w:pPr>
        <w:widowControl w:val="0"/>
        <w:ind w:firstLine="709"/>
        <w:jc w:val="both"/>
        <w:rPr>
          <w:sz w:val="28"/>
          <w:szCs w:val="28"/>
        </w:rPr>
      </w:pPr>
      <w:r>
        <w:rPr>
          <w:sz w:val="28"/>
          <w:szCs w:val="28"/>
        </w:rPr>
        <w:t>3.5</w:t>
      </w:r>
      <w:r w:rsidR="00803D0D">
        <w:rPr>
          <w:sz w:val="28"/>
          <w:szCs w:val="28"/>
        </w:rPr>
        <w:t>.2</w:t>
      </w:r>
      <w:r w:rsidR="00803D0D" w:rsidRPr="0078582B">
        <w:rPr>
          <w:sz w:val="28"/>
          <w:szCs w:val="28"/>
        </w:rPr>
        <w:t xml:space="preserve">. </w:t>
      </w:r>
      <w:r w:rsidR="00803D0D">
        <w:rPr>
          <w:sz w:val="28"/>
          <w:szCs w:val="28"/>
        </w:rPr>
        <w:t>Ответственный специалист</w:t>
      </w:r>
      <w:r w:rsidR="00803D0D" w:rsidRPr="0078582B">
        <w:rPr>
          <w:sz w:val="28"/>
          <w:szCs w:val="28"/>
        </w:rPr>
        <w:t xml:space="preserve"> вручает (направляет) заявителю</w:t>
      </w:r>
      <w:r w:rsidR="00803D0D">
        <w:rPr>
          <w:sz w:val="28"/>
          <w:szCs w:val="28"/>
        </w:rPr>
        <w:t xml:space="preserve"> </w:t>
      </w:r>
      <w:r w:rsidR="00D71AC3">
        <w:rPr>
          <w:sz w:val="28"/>
          <w:szCs w:val="28"/>
        </w:rPr>
        <w:t xml:space="preserve">копию указанного решения </w:t>
      </w:r>
      <w:r w:rsidR="00803D0D">
        <w:rPr>
          <w:sz w:val="28"/>
          <w:szCs w:val="28"/>
        </w:rPr>
        <w:t xml:space="preserve"> в течение </w:t>
      </w:r>
      <w:r w:rsidR="00803D0D" w:rsidRPr="00FE4E1D">
        <w:rPr>
          <w:sz w:val="28"/>
          <w:szCs w:val="28"/>
        </w:rPr>
        <w:t>1 (одного) рабочего</w:t>
      </w:r>
      <w:r w:rsidR="00803D0D">
        <w:rPr>
          <w:sz w:val="28"/>
          <w:szCs w:val="28"/>
        </w:rPr>
        <w:t xml:space="preserve"> дня со дня принятия решения о предоставлении муниципальной услуги.</w:t>
      </w:r>
    </w:p>
    <w:p w:rsidR="00803D0D" w:rsidRPr="00383688" w:rsidRDefault="00803D0D" w:rsidP="00803D0D">
      <w:pPr>
        <w:autoSpaceDE w:val="0"/>
        <w:autoSpaceDN w:val="0"/>
        <w:adjustRightInd w:val="0"/>
        <w:spacing w:line="320" w:lineRule="atLeast"/>
        <w:ind w:firstLine="540"/>
        <w:contextualSpacing/>
        <w:jc w:val="both"/>
        <w:rPr>
          <w:sz w:val="28"/>
          <w:szCs w:val="28"/>
        </w:rPr>
      </w:pPr>
      <w:r>
        <w:rPr>
          <w:sz w:val="28"/>
          <w:szCs w:val="28"/>
        </w:rPr>
        <w:t>3.</w:t>
      </w:r>
      <w:r w:rsidR="00AE5ECA">
        <w:rPr>
          <w:sz w:val="28"/>
          <w:szCs w:val="28"/>
        </w:rPr>
        <w:t>5</w:t>
      </w:r>
      <w:r>
        <w:rPr>
          <w:sz w:val="28"/>
          <w:szCs w:val="28"/>
        </w:rPr>
        <w:t xml:space="preserve">.3. </w:t>
      </w:r>
      <w:r w:rsidRPr="00383688">
        <w:rPr>
          <w:sz w:val="28"/>
          <w:szCs w:val="28"/>
        </w:rPr>
        <w:t>Критерием принятия решения о выдаче результата предоставления муниципальной услуги или направлении результата муниципальной услуги является выбор заявителем способа его уведомления о принятом решении, выдачи результата предоставления муниципальной услуги.</w:t>
      </w:r>
    </w:p>
    <w:p w:rsidR="00803D0D" w:rsidRDefault="00AE5ECA" w:rsidP="00803D0D">
      <w:pPr>
        <w:widowControl w:val="0"/>
        <w:ind w:firstLine="709"/>
        <w:jc w:val="both"/>
        <w:rPr>
          <w:sz w:val="28"/>
          <w:szCs w:val="28"/>
        </w:rPr>
      </w:pPr>
      <w:r>
        <w:rPr>
          <w:sz w:val="28"/>
          <w:szCs w:val="28"/>
        </w:rPr>
        <w:t>3.5</w:t>
      </w:r>
      <w:r w:rsidR="00803D0D">
        <w:rPr>
          <w:sz w:val="28"/>
          <w:szCs w:val="28"/>
        </w:rPr>
        <w:t>.4</w:t>
      </w:r>
      <w:r w:rsidR="00803D0D" w:rsidRPr="0078582B">
        <w:rPr>
          <w:sz w:val="28"/>
          <w:szCs w:val="28"/>
        </w:rPr>
        <w:t>. Результатом выполнения административной процедуры является направление</w:t>
      </w:r>
      <w:r w:rsidR="00803D0D">
        <w:rPr>
          <w:sz w:val="28"/>
          <w:szCs w:val="28"/>
        </w:rPr>
        <w:t xml:space="preserve"> (вручение)</w:t>
      </w:r>
      <w:r w:rsidR="00803D0D" w:rsidRPr="0078582B">
        <w:rPr>
          <w:sz w:val="28"/>
          <w:szCs w:val="28"/>
        </w:rPr>
        <w:t xml:space="preserve"> заявителю </w:t>
      </w:r>
      <w:r w:rsidR="00D71AC3">
        <w:rPr>
          <w:sz w:val="28"/>
          <w:szCs w:val="28"/>
        </w:rPr>
        <w:t xml:space="preserve"> копии </w:t>
      </w:r>
      <w:r w:rsidR="00803D0D">
        <w:rPr>
          <w:sz w:val="28"/>
          <w:szCs w:val="28"/>
        </w:rPr>
        <w:t>решения о предоставлении муниципальной услуги способом, указанным в заявлении</w:t>
      </w:r>
      <w:r w:rsidR="00803D0D" w:rsidRPr="0078582B">
        <w:rPr>
          <w:sz w:val="28"/>
          <w:szCs w:val="28"/>
        </w:rPr>
        <w:t>.</w:t>
      </w:r>
    </w:p>
    <w:p w:rsidR="00803D0D" w:rsidRPr="00473322" w:rsidRDefault="00803D0D" w:rsidP="00803D0D">
      <w:pPr>
        <w:widowControl w:val="0"/>
        <w:ind w:firstLine="709"/>
        <w:jc w:val="both"/>
        <w:rPr>
          <w:sz w:val="28"/>
          <w:szCs w:val="28"/>
        </w:rPr>
      </w:pPr>
      <w:r w:rsidRPr="00473322">
        <w:rPr>
          <w:sz w:val="28"/>
          <w:szCs w:val="28"/>
        </w:rPr>
        <w:t>Результат предоставления муниципальной услуги в электронной форме с</w:t>
      </w:r>
      <w:r>
        <w:rPr>
          <w:sz w:val="28"/>
          <w:szCs w:val="28"/>
        </w:rPr>
        <w:t xml:space="preserve"> </w:t>
      </w:r>
      <w:r w:rsidRPr="00473322">
        <w:rPr>
          <w:sz w:val="28"/>
          <w:szCs w:val="28"/>
        </w:rPr>
        <w:t>использованием единого портала,</w:t>
      </w:r>
      <w:r>
        <w:rPr>
          <w:sz w:val="28"/>
          <w:szCs w:val="28"/>
        </w:rPr>
        <w:t xml:space="preserve"> </w:t>
      </w:r>
      <w:r w:rsidRPr="00473322">
        <w:rPr>
          <w:sz w:val="28"/>
          <w:szCs w:val="28"/>
        </w:rPr>
        <w:t>регионального подтверждается присвоением статуса</w:t>
      </w:r>
      <w:r>
        <w:rPr>
          <w:sz w:val="28"/>
          <w:szCs w:val="28"/>
        </w:rPr>
        <w:t xml:space="preserve"> </w:t>
      </w:r>
      <w:r w:rsidRPr="00473322">
        <w:rPr>
          <w:sz w:val="28"/>
          <w:szCs w:val="28"/>
        </w:rPr>
        <w:t>заявке «исполнено». Действие изменения</w:t>
      </w:r>
      <w:r>
        <w:rPr>
          <w:sz w:val="28"/>
          <w:szCs w:val="28"/>
        </w:rPr>
        <w:t xml:space="preserve"> </w:t>
      </w:r>
      <w:r w:rsidRPr="00473322">
        <w:rPr>
          <w:sz w:val="28"/>
          <w:szCs w:val="28"/>
        </w:rPr>
        <w:t>статуса заявления, поступившего в</w:t>
      </w:r>
      <w:r>
        <w:rPr>
          <w:sz w:val="28"/>
          <w:szCs w:val="28"/>
        </w:rPr>
        <w:t xml:space="preserve"> </w:t>
      </w:r>
      <w:r w:rsidRPr="00473322">
        <w:rPr>
          <w:sz w:val="28"/>
          <w:szCs w:val="28"/>
        </w:rPr>
        <w:t>электронной форме с использованием единого</w:t>
      </w:r>
      <w:r>
        <w:rPr>
          <w:sz w:val="28"/>
          <w:szCs w:val="28"/>
        </w:rPr>
        <w:t xml:space="preserve"> </w:t>
      </w:r>
      <w:r w:rsidRPr="00473322">
        <w:rPr>
          <w:sz w:val="28"/>
          <w:szCs w:val="28"/>
        </w:rPr>
        <w:t>портала, регионального портала, производит</w:t>
      </w:r>
      <w:r>
        <w:rPr>
          <w:sz w:val="28"/>
          <w:szCs w:val="28"/>
        </w:rPr>
        <w:t xml:space="preserve"> ответственный специалист</w:t>
      </w:r>
      <w:r w:rsidRPr="00473322">
        <w:rPr>
          <w:sz w:val="28"/>
          <w:szCs w:val="28"/>
        </w:rPr>
        <w:t>.</w:t>
      </w:r>
    </w:p>
    <w:p w:rsidR="00803D0D" w:rsidRPr="0078582B" w:rsidRDefault="00803D0D" w:rsidP="00803D0D">
      <w:pPr>
        <w:widowControl w:val="0"/>
        <w:ind w:firstLine="709"/>
        <w:jc w:val="both"/>
        <w:rPr>
          <w:sz w:val="28"/>
          <w:szCs w:val="28"/>
        </w:rPr>
      </w:pPr>
      <w:r w:rsidRPr="00473322">
        <w:rPr>
          <w:sz w:val="28"/>
          <w:szCs w:val="28"/>
        </w:rPr>
        <w:t>Действие изменения статуса заявления,</w:t>
      </w:r>
      <w:r>
        <w:rPr>
          <w:sz w:val="28"/>
          <w:szCs w:val="28"/>
        </w:rPr>
        <w:t xml:space="preserve"> </w:t>
      </w:r>
      <w:r w:rsidRPr="00473322">
        <w:rPr>
          <w:sz w:val="28"/>
          <w:szCs w:val="28"/>
        </w:rPr>
        <w:t>поступившего в электронной форме с</w:t>
      </w:r>
      <w:r>
        <w:rPr>
          <w:sz w:val="28"/>
          <w:szCs w:val="28"/>
        </w:rPr>
        <w:t xml:space="preserve"> </w:t>
      </w:r>
      <w:r w:rsidRPr="00473322">
        <w:rPr>
          <w:sz w:val="28"/>
          <w:szCs w:val="28"/>
        </w:rPr>
        <w:t>использованием единого портала,</w:t>
      </w:r>
      <w:r>
        <w:rPr>
          <w:sz w:val="28"/>
          <w:szCs w:val="28"/>
        </w:rPr>
        <w:t xml:space="preserve"> </w:t>
      </w:r>
      <w:r w:rsidRPr="00473322">
        <w:rPr>
          <w:sz w:val="28"/>
          <w:szCs w:val="28"/>
        </w:rPr>
        <w:t>регионального портала, производит</w:t>
      </w:r>
      <w:r>
        <w:rPr>
          <w:sz w:val="28"/>
          <w:szCs w:val="28"/>
        </w:rPr>
        <w:t xml:space="preserve"> </w:t>
      </w:r>
      <w:r w:rsidR="00D71AC3">
        <w:rPr>
          <w:sz w:val="28"/>
          <w:szCs w:val="28"/>
        </w:rPr>
        <w:t>ответственный специалист</w:t>
      </w:r>
      <w:r w:rsidRPr="00473322">
        <w:rPr>
          <w:sz w:val="28"/>
          <w:szCs w:val="28"/>
        </w:rPr>
        <w:t>.</w:t>
      </w:r>
    </w:p>
    <w:p w:rsidR="00803D0D" w:rsidRPr="0078582B" w:rsidRDefault="00AE5ECA" w:rsidP="00803D0D">
      <w:pPr>
        <w:widowControl w:val="0"/>
        <w:ind w:firstLine="709"/>
        <w:jc w:val="both"/>
        <w:rPr>
          <w:sz w:val="28"/>
          <w:szCs w:val="28"/>
        </w:rPr>
      </w:pPr>
      <w:r>
        <w:rPr>
          <w:sz w:val="28"/>
          <w:szCs w:val="28"/>
        </w:rPr>
        <w:t>3.5</w:t>
      </w:r>
      <w:r w:rsidR="00803D0D">
        <w:rPr>
          <w:sz w:val="28"/>
          <w:szCs w:val="28"/>
        </w:rPr>
        <w:t>.5</w:t>
      </w:r>
      <w:r w:rsidR="00803D0D" w:rsidRPr="0078582B">
        <w:rPr>
          <w:sz w:val="28"/>
          <w:szCs w:val="28"/>
        </w:rPr>
        <w:t xml:space="preserve">. Максимальное время, затраченное на административное действие, не должно </w:t>
      </w:r>
      <w:r w:rsidR="00803D0D" w:rsidRPr="00FE4E1D">
        <w:rPr>
          <w:sz w:val="28"/>
          <w:szCs w:val="28"/>
        </w:rPr>
        <w:t>превышать 1 (одного) рабочего</w:t>
      </w:r>
      <w:r w:rsidR="00803D0D">
        <w:rPr>
          <w:sz w:val="28"/>
          <w:szCs w:val="28"/>
        </w:rPr>
        <w:t xml:space="preserve">  дня со дня принятия решения</w:t>
      </w:r>
      <w:r w:rsidR="00803D0D" w:rsidRPr="0078582B">
        <w:rPr>
          <w:sz w:val="28"/>
          <w:szCs w:val="28"/>
        </w:rPr>
        <w:t>.</w:t>
      </w:r>
    </w:p>
    <w:p w:rsidR="00901472" w:rsidRDefault="00901472" w:rsidP="00901472">
      <w:pPr>
        <w:autoSpaceDE w:val="0"/>
        <w:autoSpaceDN w:val="0"/>
        <w:adjustRightInd w:val="0"/>
        <w:spacing w:line="320" w:lineRule="atLeast"/>
        <w:ind w:firstLine="709"/>
        <w:jc w:val="both"/>
        <w:rPr>
          <w:sz w:val="28"/>
          <w:szCs w:val="28"/>
        </w:rPr>
      </w:pPr>
    </w:p>
    <w:p w:rsidR="006B774A" w:rsidRPr="006B774A" w:rsidRDefault="000B5F1F" w:rsidP="006B774A">
      <w:pPr>
        <w:autoSpaceDE w:val="0"/>
        <w:autoSpaceDN w:val="0"/>
        <w:adjustRightInd w:val="0"/>
        <w:spacing w:before="120" w:after="120" w:line="240" w:lineRule="exact"/>
        <w:ind w:firstLine="709"/>
        <w:jc w:val="both"/>
        <w:rPr>
          <w:rFonts w:cs="Times New Roman CYR"/>
          <w:b/>
          <w:sz w:val="28"/>
          <w:szCs w:val="28"/>
        </w:rPr>
      </w:pPr>
      <w:r w:rsidRPr="006B774A">
        <w:rPr>
          <w:rFonts w:cs="Times New Roman CYR"/>
          <w:b/>
          <w:sz w:val="28"/>
          <w:szCs w:val="28"/>
        </w:rPr>
        <w:t>3.6</w:t>
      </w:r>
      <w:r w:rsidR="004C0CE1" w:rsidRPr="006B774A">
        <w:rPr>
          <w:rFonts w:cs="Times New Roman CYR"/>
          <w:b/>
          <w:sz w:val="28"/>
          <w:szCs w:val="28"/>
        </w:rPr>
        <w:t xml:space="preserve">. </w:t>
      </w:r>
      <w:r w:rsidR="006B774A" w:rsidRPr="006B774A">
        <w:rPr>
          <w:rFonts w:cs="Times New Roman CYR"/>
          <w:b/>
          <w:sz w:val="28"/>
          <w:szCs w:val="28"/>
        </w:rPr>
        <w:t>Направление уведомления</w:t>
      </w:r>
      <w:r w:rsidR="00593F9E">
        <w:rPr>
          <w:rFonts w:cs="Times New Roman CYR"/>
          <w:b/>
          <w:sz w:val="28"/>
          <w:szCs w:val="28"/>
        </w:rPr>
        <w:t xml:space="preserve"> (обращения)</w:t>
      </w:r>
      <w:r w:rsidR="006B774A" w:rsidRPr="006B774A">
        <w:rPr>
          <w:rFonts w:cs="Times New Roman CYR"/>
          <w:b/>
          <w:sz w:val="28"/>
          <w:szCs w:val="28"/>
        </w:rPr>
        <w:t xml:space="preserve"> о прекращении права на земельный участок </w:t>
      </w:r>
    </w:p>
    <w:p w:rsidR="004C0CE1" w:rsidRPr="00901472" w:rsidRDefault="004C0CE1" w:rsidP="006B774A">
      <w:pPr>
        <w:autoSpaceDE w:val="0"/>
        <w:autoSpaceDN w:val="0"/>
        <w:adjustRightInd w:val="0"/>
        <w:spacing w:line="320" w:lineRule="atLeast"/>
        <w:ind w:firstLine="709"/>
        <w:jc w:val="both"/>
        <w:rPr>
          <w:sz w:val="28"/>
          <w:szCs w:val="28"/>
        </w:rPr>
      </w:pPr>
      <w:r w:rsidRPr="004C0CE1">
        <w:rPr>
          <w:sz w:val="28"/>
          <w:szCs w:val="28"/>
        </w:rPr>
        <w:t>3.</w:t>
      </w:r>
      <w:r w:rsidR="000B5F1F">
        <w:rPr>
          <w:sz w:val="28"/>
          <w:szCs w:val="28"/>
        </w:rPr>
        <w:t>6</w:t>
      </w:r>
      <w:r w:rsidRPr="004C0CE1">
        <w:rPr>
          <w:sz w:val="28"/>
          <w:szCs w:val="28"/>
        </w:rPr>
        <w:t xml:space="preserve">.1. Основанием для начала административной процедуры является </w:t>
      </w:r>
      <w:r w:rsidRPr="00901472">
        <w:rPr>
          <w:sz w:val="28"/>
          <w:szCs w:val="28"/>
        </w:rPr>
        <w:t xml:space="preserve"> </w:t>
      </w:r>
      <w:r w:rsidR="006B774A">
        <w:rPr>
          <w:sz w:val="28"/>
          <w:szCs w:val="28"/>
        </w:rPr>
        <w:t xml:space="preserve">принятие </w:t>
      </w:r>
      <w:r w:rsidR="006B774A" w:rsidRPr="00593F9E">
        <w:rPr>
          <w:sz w:val="28"/>
          <w:szCs w:val="28"/>
        </w:rPr>
        <w:t>решения о прекращении</w:t>
      </w:r>
      <w:r w:rsidR="00593F9E" w:rsidRPr="00593F9E">
        <w:rPr>
          <w:sz w:val="28"/>
          <w:szCs w:val="28"/>
        </w:rPr>
        <w:t xml:space="preserve"> соответствующего</w:t>
      </w:r>
      <w:r w:rsidR="006B774A" w:rsidRPr="00593F9E">
        <w:rPr>
          <w:sz w:val="28"/>
          <w:szCs w:val="28"/>
        </w:rPr>
        <w:t xml:space="preserve"> права на земельный участок.</w:t>
      </w:r>
    </w:p>
    <w:p w:rsidR="006B774A" w:rsidRDefault="004C0CE1" w:rsidP="00901472">
      <w:pPr>
        <w:autoSpaceDE w:val="0"/>
        <w:autoSpaceDN w:val="0"/>
        <w:adjustRightInd w:val="0"/>
        <w:spacing w:line="320" w:lineRule="atLeast"/>
        <w:ind w:firstLine="709"/>
        <w:jc w:val="both"/>
        <w:rPr>
          <w:sz w:val="28"/>
          <w:szCs w:val="28"/>
        </w:rPr>
      </w:pPr>
      <w:r w:rsidRPr="00901472">
        <w:rPr>
          <w:sz w:val="28"/>
          <w:szCs w:val="28"/>
        </w:rPr>
        <w:t>3.</w:t>
      </w:r>
      <w:r w:rsidR="000B5F1F" w:rsidRPr="00901472">
        <w:rPr>
          <w:sz w:val="28"/>
          <w:szCs w:val="28"/>
        </w:rPr>
        <w:t>6</w:t>
      </w:r>
      <w:r w:rsidRPr="00901472">
        <w:rPr>
          <w:sz w:val="28"/>
          <w:szCs w:val="28"/>
        </w:rPr>
        <w:t>.</w:t>
      </w:r>
      <w:r w:rsidR="00531600" w:rsidRPr="00901472">
        <w:rPr>
          <w:sz w:val="28"/>
          <w:szCs w:val="28"/>
        </w:rPr>
        <w:t>2</w:t>
      </w:r>
      <w:r w:rsidRPr="00901472">
        <w:rPr>
          <w:sz w:val="28"/>
          <w:szCs w:val="28"/>
        </w:rPr>
        <w:t xml:space="preserve">. </w:t>
      </w:r>
      <w:r w:rsidR="006B774A">
        <w:rPr>
          <w:sz w:val="28"/>
          <w:szCs w:val="28"/>
        </w:rPr>
        <w:t>В случае прекращения</w:t>
      </w:r>
      <w:r w:rsidR="00593F9E">
        <w:rPr>
          <w:sz w:val="28"/>
          <w:szCs w:val="28"/>
        </w:rPr>
        <w:t xml:space="preserve"> соответствующего</w:t>
      </w:r>
      <w:r w:rsidR="006B774A">
        <w:rPr>
          <w:sz w:val="28"/>
          <w:szCs w:val="28"/>
        </w:rPr>
        <w:t xml:space="preserve"> права в отношении земельного участка, которое не было ранее зарегистрировано в ЕГРН, ответственный специалист </w:t>
      </w:r>
      <w:r w:rsidR="0069389C">
        <w:rPr>
          <w:sz w:val="28"/>
          <w:szCs w:val="28"/>
        </w:rPr>
        <w:t xml:space="preserve">в течение 5 дней со дня принятия решения о предоставлении муниципальной услуги </w:t>
      </w:r>
      <w:r w:rsidR="006B774A">
        <w:rPr>
          <w:sz w:val="28"/>
          <w:szCs w:val="28"/>
        </w:rPr>
        <w:t>готовит и направляет уведомление о прекращении права в:</w:t>
      </w:r>
    </w:p>
    <w:p w:rsidR="006B774A" w:rsidRDefault="006B774A" w:rsidP="006B774A">
      <w:pPr>
        <w:autoSpaceDE w:val="0"/>
        <w:autoSpaceDN w:val="0"/>
        <w:adjustRightInd w:val="0"/>
        <w:spacing w:line="320" w:lineRule="atLeast"/>
        <w:ind w:firstLine="709"/>
        <w:jc w:val="both"/>
        <w:rPr>
          <w:rFonts w:cs="Times New Roman CYR"/>
          <w:sz w:val="28"/>
          <w:szCs w:val="28"/>
        </w:rPr>
      </w:pPr>
      <w:r>
        <w:rPr>
          <w:rFonts w:cs="Times New Roman CYR"/>
          <w:sz w:val="28"/>
          <w:szCs w:val="28"/>
        </w:rPr>
        <w:t>налоговый орган по месту нахождения земельного участка;</w:t>
      </w:r>
    </w:p>
    <w:p w:rsidR="006B774A" w:rsidRDefault="006B774A" w:rsidP="006B774A">
      <w:pPr>
        <w:autoSpaceDE w:val="0"/>
        <w:autoSpaceDN w:val="0"/>
        <w:adjustRightInd w:val="0"/>
        <w:spacing w:line="320" w:lineRule="atLeast"/>
        <w:ind w:firstLine="709"/>
        <w:jc w:val="both"/>
        <w:rPr>
          <w:rFonts w:cs="Times New Roman CYR"/>
          <w:sz w:val="28"/>
          <w:szCs w:val="28"/>
        </w:rPr>
      </w:pPr>
      <w:r>
        <w:rPr>
          <w:rFonts w:cs="Times New Roman CYR"/>
          <w:sz w:val="28"/>
          <w:szCs w:val="28"/>
        </w:rPr>
        <w:t xml:space="preserve">орган, осуществляющий </w:t>
      </w:r>
      <w:r w:rsidR="0069389C">
        <w:rPr>
          <w:rFonts w:cs="Times New Roman CYR"/>
          <w:sz w:val="28"/>
          <w:szCs w:val="28"/>
        </w:rPr>
        <w:t>государственную регистрацию прав на недвижимое имущество.</w:t>
      </w:r>
    </w:p>
    <w:p w:rsidR="0069389C" w:rsidRDefault="0069389C" w:rsidP="0069389C">
      <w:pPr>
        <w:autoSpaceDE w:val="0"/>
        <w:autoSpaceDN w:val="0"/>
        <w:adjustRightInd w:val="0"/>
        <w:spacing w:line="320" w:lineRule="atLeast"/>
        <w:ind w:firstLine="709"/>
        <w:jc w:val="both"/>
        <w:rPr>
          <w:rFonts w:cs="Times New Roman CYR"/>
          <w:sz w:val="28"/>
          <w:szCs w:val="28"/>
        </w:rPr>
      </w:pPr>
      <w:r w:rsidRPr="00901472">
        <w:rPr>
          <w:sz w:val="28"/>
          <w:szCs w:val="28"/>
        </w:rPr>
        <w:t>3.6.</w:t>
      </w:r>
      <w:r>
        <w:rPr>
          <w:sz w:val="28"/>
          <w:szCs w:val="28"/>
        </w:rPr>
        <w:t>3</w:t>
      </w:r>
      <w:r w:rsidRPr="00901472">
        <w:rPr>
          <w:sz w:val="28"/>
          <w:szCs w:val="28"/>
        </w:rPr>
        <w:t xml:space="preserve">. </w:t>
      </w:r>
      <w:r>
        <w:rPr>
          <w:sz w:val="28"/>
          <w:szCs w:val="28"/>
        </w:rPr>
        <w:t xml:space="preserve">В случае прекращения </w:t>
      </w:r>
      <w:r w:rsidR="00593F9E">
        <w:rPr>
          <w:sz w:val="28"/>
          <w:szCs w:val="28"/>
        </w:rPr>
        <w:t xml:space="preserve">соответствующего </w:t>
      </w:r>
      <w:r>
        <w:rPr>
          <w:sz w:val="28"/>
          <w:szCs w:val="28"/>
        </w:rPr>
        <w:t xml:space="preserve">права в отношении земельного участка, которое  было ранее зарегистрировано в ЕГРН, ответственный специалист в течение 5 дней со дня принятия решения о предоставлении муниципальной услуги готовит и направляет обращение о </w:t>
      </w:r>
      <w:r>
        <w:rPr>
          <w:sz w:val="28"/>
          <w:szCs w:val="28"/>
        </w:rPr>
        <w:lastRenderedPageBreak/>
        <w:t xml:space="preserve">прекращении права в </w:t>
      </w:r>
      <w:r>
        <w:rPr>
          <w:rFonts w:cs="Times New Roman CYR"/>
          <w:sz w:val="28"/>
          <w:szCs w:val="28"/>
        </w:rPr>
        <w:t>орган, осуществляющий государственную регистрацию прав на недвижимое имущество.</w:t>
      </w:r>
    </w:p>
    <w:p w:rsidR="004C0CE1" w:rsidRPr="00383688" w:rsidRDefault="000B5F1F" w:rsidP="000B5F1F">
      <w:pPr>
        <w:autoSpaceDE w:val="0"/>
        <w:autoSpaceDN w:val="0"/>
        <w:adjustRightInd w:val="0"/>
        <w:spacing w:line="320" w:lineRule="atLeast"/>
        <w:ind w:firstLine="709"/>
        <w:jc w:val="both"/>
        <w:rPr>
          <w:sz w:val="28"/>
          <w:szCs w:val="28"/>
        </w:rPr>
      </w:pPr>
      <w:r>
        <w:rPr>
          <w:sz w:val="28"/>
          <w:szCs w:val="28"/>
        </w:rPr>
        <w:t>3.6</w:t>
      </w:r>
      <w:r w:rsidR="0069389C">
        <w:rPr>
          <w:sz w:val="28"/>
          <w:szCs w:val="28"/>
        </w:rPr>
        <w:t>.4</w:t>
      </w:r>
      <w:r w:rsidR="004C0CE1">
        <w:rPr>
          <w:sz w:val="28"/>
          <w:szCs w:val="28"/>
        </w:rPr>
        <w:t xml:space="preserve">. </w:t>
      </w:r>
      <w:r w:rsidR="00AC0754">
        <w:rPr>
          <w:sz w:val="28"/>
          <w:szCs w:val="28"/>
        </w:rPr>
        <w:t xml:space="preserve">Критерием принятия решения </w:t>
      </w:r>
      <w:r w:rsidR="00C636AD">
        <w:rPr>
          <w:sz w:val="28"/>
          <w:szCs w:val="28"/>
        </w:rPr>
        <w:t xml:space="preserve">является </w:t>
      </w:r>
      <w:r w:rsidR="00071DD6">
        <w:rPr>
          <w:sz w:val="28"/>
          <w:szCs w:val="28"/>
        </w:rPr>
        <w:t>наличие</w:t>
      </w:r>
      <w:r w:rsidR="0069389C">
        <w:rPr>
          <w:sz w:val="28"/>
          <w:szCs w:val="28"/>
        </w:rPr>
        <w:t xml:space="preserve"> (отсутствие) регистрации</w:t>
      </w:r>
      <w:r w:rsidR="00593F9E">
        <w:rPr>
          <w:sz w:val="28"/>
          <w:szCs w:val="28"/>
        </w:rPr>
        <w:t xml:space="preserve"> соответствующего </w:t>
      </w:r>
      <w:r w:rsidR="0069389C">
        <w:rPr>
          <w:sz w:val="28"/>
          <w:szCs w:val="28"/>
        </w:rPr>
        <w:t xml:space="preserve"> права в отношении земельного участка. </w:t>
      </w:r>
      <w:r w:rsidR="00071DD6">
        <w:rPr>
          <w:sz w:val="28"/>
          <w:szCs w:val="28"/>
        </w:rPr>
        <w:t xml:space="preserve"> </w:t>
      </w:r>
    </w:p>
    <w:p w:rsidR="0069389C" w:rsidRDefault="00A50B4A" w:rsidP="00901472">
      <w:pPr>
        <w:autoSpaceDE w:val="0"/>
        <w:autoSpaceDN w:val="0"/>
        <w:adjustRightInd w:val="0"/>
        <w:spacing w:line="320" w:lineRule="atLeast"/>
        <w:ind w:firstLine="709"/>
        <w:jc w:val="both"/>
        <w:rPr>
          <w:sz w:val="28"/>
          <w:szCs w:val="28"/>
        </w:rPr>
      </w:pPr>
      <w:r>
        <w:rPr>
          <w:sz w:val="28"/>
          <w:szCs w:val="28"/>
        </w:rPr>
        <w:t>3.6</w:t>
      </w:r>
      <w:r w:rsidR="0069389C">
        <w:rPr>
          <w:sz w:val="28"/>
          <w:szCs w:val="28"/>
        </w:rPr>
        <w:t>.5</w:t>
      </w:r>
      <w:r w:rsidR="004C0CE1" w:rsidRPr="0078582B">
        <w:rPr>
          <w:sz w:val="28"/>
          <w:szCs w:val="28"/>
        </w:rPr>
        <w:t xml:space="preserve">. Результатом выполнения административной процедуры является </w:t>
      </w:r>
      <w:r w:rsidR="0069389C">
        <w:rPr>
          <w:sz w:val="28"/>
          <w:szCs w:val="28"/>
        </w:rPr>
        <w:t>направленные уведомление или обращение в органы, указанные в подпунктах 3.6.2, 3.6.3 настоящего административного регламента.</w:t>
      </w:r>
    </w:p>
    <w:p w:rsidR="004C0CE1" w:rsidRPr="00901472" w:rsidRDefault="00A50B4A" w:rsidP="00901472">
      <w:pPr>
        <w:autoSpaceDE w:val="0"/>
        <w:autoSpaceDN w:val="0"/>
        <w:adjustRightInd w:val="0"/>
        <w:spacing w:line="320" w:lineRule="atLeast"/>
        <w:ind w:firstLine="709"/>
        <w:jc w:val="both"/>
        <w:rPr>
          <w:sz w:val="28"/>
          <w:szCs w:val="28"/>
        </w:rPr>
      </w:pPr>
      <w:r>
        <w:rPr>
          <w:sz w:val="28"/>
          <w:szCs w:val="28"/>
        </w:rPr>
        <w:t>3.6</w:t>
      </w:r>
      <w:r w:rsidR="0069389C">
        <w:rPr>
          <w:sz w:val="28"/>
          <w:szCs w:val="28"/>
        </w:rPr>
        <w:t>.6</w:t>
      </w:r>
      <w:r w:rsidR="004C0CE1" w:rsidRPr="0078582B">
        <w:rPr>
          <w:sz w:val="28"/>
          <w:szCs w:val="28"/>
        </w:rPr>
        <w:t xml:space="preserve">. </w:t>
      </w:r>
      <w:r w:rsidR="00071DD6" w:rsidRPr="00082860">
        <w:rPr>
          <w:sz w:val="28"/>
          <w:szCs w:val="28"/>
        </w:rPr>
        <w:t>Максимальный срок исполнения административной проц</w:t>
      </w:r>
      <w:r w:rsidR="00071DD6">
        <w:rPr>
          <w:sz w:val="28"/>
          <w:szCs w:val="28"/>
        </w:rPr>
        <w:t xml:space="preserve">едуры не может </w:t>
      </w:r>
      <w:r w:rsidR="00071DD6" w:rsidRPr="00E82173">
        <w:rPr>
          <w:sz w:val="28"/>
          <w:szCs w:val="28"/>
        </w:rPr>
        <w:t xml:space="preserve">превышать </w:t>
      </w:r>
      <w:r w:rsidR="0069389C">
        <w:rPr>
          <w:sz w:val="28"/>
          <w:szCs w:val="28"/>
        </w:rPr>
        <w:t xml:space="preserve">5 </w:t>
      </w:r>
      <w:r w:rsidR="00071DD6" w:rsidRPr="00E82173">
        <w:rPr>
          <w:sz w:val="28"/>
          <w:szCs w:val="28"/>
        </w:rPr>
        <w:t>календарных</w:t>
      </w:r>
      <w:r w:rsidR="00071DD6">
        <w:rPr>
          <w:sz w:val="28"/>
          <w:szCs w:val="28"/>
        </w:rPr>
        <w:t xml:space="preserve"> </w:t>
      </w:r>
      <w:r w:rsidR="00071DD6" w:rsidRPr="00082860">
        <w:rPr>
          <w:sz w:val="28"/>
          <w:szCs w:val="28"/>
        </w:rPr>
        <w:t xml:space="preserve">дней со дня </w:t>
      </w:r>
      <w:r w:rsidR="0069389C">
        <w:rPr>
          <w:sz w:val="28"/>
          <w:szCs w:val="28"/>
        </w:rPr>
        <w:t>принятия решения о предоставлении муниципальной услуги</w:t>
      </w:r>
      <w:r w:rsidR="00071DD6">
        <w:rPr>
          <w:sz w:val="28"/>
          <w:szCs w:val="28"/>
        </w:rPr>
        <w:t>.</w:t>
      </w:r>
    </w:p>
    <w:p w:rsidR="007F4B1B" w:rsidRDefault="003B363D" w:rsidP="003B363D">
      <w:pPr>
        <w:autoSpaceDE w:val="0"/>
        <w:autoSpaceDN w:val="0"/>
        <w:adjustRightInd w:val="0"/>
        <w:spacing w:before="120" w:after="120" w:line="240" w:lineRule="exact"/>
        <w:ind w:firstLine="709"/>
        <w:jc w:val="both"/>
        <w:rPr>
          <w:b/>
          <w:sz w:val="28"/>
          <w:szCs w:val="28"/>
        </w:rPr>
      </w:pPr>
      <w:r>
        <w:rPr>
          <w:b/>
          <w:sz w:val="28"/>
          <w:szCs w:val="28"/>
        </w:rPr>
        <w:t>3.</w:t>
      </w:r>
      <w:r w:rsidR="0069389C">
        <w:rPr>
          <w:b/>
          <w:sz w:val="28"/>
          <w:szCs w:val="28"/>
        </w:rPr>
        <w:t>7</w:t>
      </w:r>
      <w:r w:rsidR="007F4B1B" w:rsidRPr="007F4B1B">
        <w:rPr>
          <w:b/>
          <w:sz w:val="28"/>
          <w:szCs w:val="28"/>
        </w:rPr>
        <w:t>. Порядок выполнения административных процедур МФЦ</w:t>
      </w:r>
    </w:p>
    <w:p w:rsidR="007F4B1B" w:rsidRDefault="007F4B1B" w:rsidP="00901472">
      <w:pPr>
        <w:autoSpaceDE w:val="0"/>
        <w:autoSpaceDN w:val="0"/>
        <w:adjustRightInd w:val="0"/>
        <w:spacing w:line="320" w:lineRule="atLeast"/>
        <w:ind w:firstLine="709"/>
        <w:jc w:val="both"/>
        <w:rPr>
          <w:sz w:val="28"/>
          <w:szCs w:val="28"/>
        </w:rPr>
      </w:pPr>
      <w:r w:rsidRPr="00383688">
        <w:rPr>
          <w:sz w:val="28"/>
          <w:szCs w:val="28"/>
        </w:rPr>
        <w:t xml:space="preserve">Предоставление муниципальной услуги в МФЦ осуществляется в порядке, установленном </w:t>
      </w:r>
      <w:r>
        <w:rPr>
          <w:sz w:val="28"/>
          <w:szCs w:val="28"/>
        </w:rPr>
        <w:t xml:space="preserve">настоящим </w:t>
      </w:r>
      <w:r w:rsidRPr="00383688">
        <w:rPr>
          <w:sz w:val="28"/>
          <w:szCs w:val="28"/>
        </w:rPr>
        <w:t xml:space="preserve">административным регламентом с учетом особенностей, определенных соглашением о взаимодействии между </w:t>
      </w:r>
      <w:r>
        <w:rPr>
          <w:sz w:val="28"/>
          <w:szCs w:val="28"/>
        </w:rPr>
        <w:t xml:space="preserve">Уполномоченным </w:t>
      </w:r>
      <w:r w:rsidRPr="00383688">
        <w:rPr>
          <w:sz w:val="28"/>
          <w:szCs w:val="28"/>
        </w:rPr>
        <w:t>органом, предоставляющим муниципальную услугу, и МФЦ.</w:t>
      </w:r>
      <w:r>
        <w:rPr>
          <w:sz w:val="28"/>
          <w:szCs w:val="28"/>
        </w:rPr>
        <w:t xml:space="preserve"> </w:t>
      </w:r>
    </w:p>
    <w:p w:rsidR="007F4B1B" w:rsidRPr="00383688" w:rsidRDefault="007F4B1B" w:rsidP="00901472">
      <w:pPr>
        <w:autoSpaceDE w:val="0"/>
        <w:autoSpaceDN w:val="0"/>
        <w:adjustRightInd w:val="0"/>
        <w:spacing w:line="320" w:lineRule="atLeast"/>
        <w:ind w:firstLine="709"/>
        <w:jc w:val="both"/>
        <w:rPr>
          <w:sz w:val="28"/>
          <w:szCs w:val="28"/>
        </w:rPr>
      </w:pPr>
      <w:r w:rsidRPr="00383688">
        <w:rPr>
          <w:sz w:val="28"/>
          <w:szCs w:val="28"/>
        </w:rPr>
        <w:t>МФЦ не осуществляет:</w:t>
      </w:r>
    </w:p>
    <w:p w:rsidR="007F4B1B" w:rsidRPr="00383688" w:rsidRDefault="007F4B1B" w:rsidP="00901472">
      <w:pPr>
        <w:autoSpaceDE w:val="0"/>
        <w:autoSpaceDN w:val="0"/>
        <w:adjustRightInd w:val="0"/>
        <w:spacing w:line="320" w:lineRule="atLeast"/>
        <w:ind w:firstLine="709"/>
        <w:jc w:val="both"/>
        <w:rPr>
          <w:sz w:val="28"/>
          <w:szCs w:val="28"/>
        </w:rPr>
      </w:pPr>
      <w:r w:rsidRPr="00383688">
        <w:rPr>
          <w:sz w:val="28"/>
          <w:szCs w:val="28"/>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7F4B1B" w:rsidRDefault="007F4B1B" w:rsidP="00901472">
      <w:pPr>
        <w:autoSpaceDE w:val="0"/>
        <w:autoSpaceDN w:val="0"/>
        <w:adjustRightInd w:val="0"/>
        <w:spacing w:line="320" w:lineRule="atLeast"/>
        <w:ind w:firstLine="709"/>
        <w:jc w:val="both"/>
        <w:rPr>
          <w:sz w:val="28"/>
          <w:szCs w:val="28"/>
        </w:rPr>
      </w:pPr>
      <w:r w:rsidRPr="00383688">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22146E" w:rsidRPr="00B54FD9" w:rsidRDefault="0022146E" w:rsidP="00901472">
      <w:pPr>
        <w:autoSpaceDE w:val="0"/>
        <w:autoSpaceDN w:val="0"/>
        <w:adjustRightInd w:val="0"/>
        <w:spacing w:line="320" w:lineRule="atLeast"/>
        <w:ind w:firstLine="709"/>
        <w:jc w:val="both"/>
        <w:rPr>
          <w:sz w:val="28"/>
          <w:szCs w:val="28"/>
        </w:rPr>
      </w:pPr>
      <w:r w:rsidRPr="00B54FD9">
        <w:rPr>
          <w:sz w:val="28"/>
          <w:szCs w:val="28"/>
        </w:rPr>
        <w:t>Предварительная запись на прием в МФЦ для подачи заявления осуществляется посредством самозаписи на официальном сайте ГОАУ «МФЦ</w:t>
      </w:r>
      <w:r w:rsidRPr="0069389C">
        <w:rPr>
          <w:sz w:val="28"/>
          <w:szCs w:val="28"/>
        </w:rPr>
        <w:t>» (</w:t>
      </w:r>
      <w:hyperlink r:id="rId17" w:history="1">
        <w:r w:rsidRPr="0069389C">
          <w:rPr>
            <w:sz w:val="28"/>
            <w:szCs w:val="28"/>
          </w:rPr>
          <w:t>https://mfc53.nov.ru/</w:t>
        </w:r>
      </w:hyperlink>
      <w:r w:rsidRPr="0069389C">
        <w:rPr>
          <w:sz w:val="28"/>
          <w:szCs w:val="28"/>
        </w:rPr>
        <w:t>),</w:t>
      </w:r>
      <w:r w:rsidRPr="00B54FD9">
        <w:rPr>
          <w:sz w:val="28"/>
          <w:szCs w:val="28"/>
        </w:rPr>
        <w:t xml:space="preserve"> по телефону </w:t>
      </w:r>
      <w:r w:rsidRPr="00901472">
        <w:rPr>
          <w:sz w:val="28"/>
          <w:szCs w:val="28"/>
        </w:rPr>
        <w:t>call</w:t>
      </w:r>
      <w:r w:rsidRPr="00B54FD9">
        <w:rPr>
          <w:sz w:val="28"/>
          <w:szCs w:val="28"/>
        </w:rPr>
        <w:t>-центра:88002501053, а также при личном обращении в структурное подразделение ГОАУ «МФЦ».</w:t>
      </w:r>
    </w:p>
    <w:p w:rsidR="007F4B1B" w:rsidRPr="003B363D" w:rsidRDefault="0069389C" w:rsidP="003B363D">
      <w:pPr>
        <w:autoSpaceDE w:val="0"/>
        <w:autoSpaceDN w:val="0"/>
        <w:adjustRightInd w:val="0"/>
        <w:spacing w:before="120" w:after="120" w:line="240" w:lineRule="exact"/>
        <w:ind w:firstLine="709"/>
        <w:jc w:val="both"/>
        <w:rPr>
          <w:b/>
          <w:sz w:val="28"/>
          <w:szCs w:val="28"/>
        </w:rPr>
      </w:pPr>
      <w:r>
        <w:rPr>
          <w:b/>
          <w:sz w:val="28"/>
          <w:szCs w:val="28"/>
        </w:rPr>
        <w:t>3.8</w:t>
      </w:r>
      <w:r w:rsidR="007F4B1B" w:rsidRPr="003B363D">
        <w:rPr>
          <w:b/>
          <w:sz w:val="28"/>
          <w:szCs w:val="28"/>
        </w:rPr>
        <w:t xml:space="preserve">. Порядок исправления допущенных опечаток и ошибок в выданных в результате предоставления </w:t>
      </w:r>
      <w:r w:rsidR="003B363D" w:rsidRPr="003B363D">
        <w:rPr>
          <w:b/>
          <w:sz w:val="28"/>
          <w:szCs w:val="28"/>
        </w:rPr>
        <w:t>муниципальной услуги документах</w:t>
      </w:r>
    </w:p>
    <w:p w:rsidR="007F4B1B" w:rsidRDefault="007F4B1B" w:rsidP="00901472">
      <w:pPr>
        <w:autoSpaceDE w:val="0"/>
        <w:autoSpaceDN w:val="0"/>
        <w:adjustRightInd w:val="0"/>
        <w:spacing w:line="320" w:lineRule="atLeast"/>
        <w:ind w:firstLine="709"/>
        <w:jc w:val="both"/>
        <w:rPr>
          <w:sz w:val="28"/>
          <w:szCs w:val="28"/>
        </w:rPr>
      </w:pPr>
      <w:r w:rsidRPr="00383688">
        <w:rPr>
          <w:sz w:val="28"/>
          <w:szCs w:val="28"/>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w:t>
      </w:r>
      <w:r>
        <w:rPr>
          <w:sz w:val="28"/>
          <w:szCs w:val="28"/>
        </w:rPr>
        <w:t>руководителя Уполномоченного органа</w:t>
      </w:r>
      <w:r w:rsidRPr="00383688">
        <w:rPr>
          <w:sz w:val="28"/>
          <w:szCs w:val="28"/>
        </w:rPr>
        <w:t xml:space="preserve"> </w:t>
      </w:r>
      <w:hyperlink r:id="rId18" w:history="1">
        <w:r w:rsidRPr="00383688">
          <w:rPr>
            <w:sz w:val="28"/>
            <w:szCs w:val="28"/>
          </w:rPr>
          <w:t>заявление</w:t>
        </w:r>
      </w:hyperlink>
      <w:r w:rsidRPr="00383688">
        <w:rPr>
          <w:sz w:val="28"/>
          <w:szCs w:val="28"/>
        </w:rPr>
        <w:t xml:space="preserve"> об исправлени</w:t>
      </w:r>
      <w:r>
        <w:rPr>
          <w:sz w:val="28"/>
          <w:szCs w:val="28"/>
        </w:rPr>
        <w:t>и таких опечаток и (или) ошибок посредством личного обращения или почтовым отправлением.</w:t>
      </w:r>
    </w:p>
    <w:p w:rsidR="007F4B1B" w:rsidRPr="00383688" w:rsidRDefault="007F4B1B" w:rsidP="00901472">
      <w:pPr>
        <w:autoSpaceDE w:val="0"/>
        <w:autoSpaceDN w:val="0"/>
        <w:adjustRightInd w:val="0"/>
        <w:spacing w:line="320" w:lineRule="atLeast"/>
        <w:ind w:firstLine="709"/>
        <w:jc w:val="both"/>
        <w:rPr>
          <w:sz w:val="28"/>
          <w:szCs w:val="28"/>
        </w:rPr>
      </w:pPr>
      <w:r w:rsidRPr="00383688">
        <w:rPr>
          <w:sz w:val="28"/>
          <w:szCs w:val="28"/>
        </w:rPr>
        <w:t xml:space="preserve">К заявлению прилагается </w:t>
      </w:r>
      <w:r w:rsidR="0069389C">
        <w:rPr>
          <w:sz w:val="28"/>
          <w:szCs w:val="28"/>
        </w:rPr>
        <w:t>документ</w:t>
      </w:r>
      <w:r w:rsidRPr="00383688">
        <w:rPr>
          <w:sz w:val="28"/>
          <w:szCs w:val="28"/>
        </w:rPr>
        <w:t>, в котором допущена опечатка и (или) ошибка. Также заявитель вправе приобщить документы, обосновывающие доводы, изложенные в заявлении.</w:t>
      </w:r>
    </w:p>
    <w:p w:rsidR="007F4B1B" w:rsidRPr="00383688" w:rsidRDefault="007F4B1B" w:rsidP="00901472">
      <w:pPr>
        <w:autoSpaceDE w:val="0"/>
        <w:autoSpaceDN w:val="0"/>
        <w:adjustRightInd w:val="0"/>
        <w:spacing w:line="320" w:lineRule="atLeast"/>
        <w:ind w:firstLine="709"/>
        <w:jc w:val="both"/>
        <w:rPr>
          <w:sz w:val="28"/>
          <w:szCs w:val="28"/>
        </w:rPr>
      </w:pPr>
      <w:r>
        <w:rPr>
          <w:sz w:val="28"/>
          <w:szCs w:val="28"/>
        </w:rPr>
        <w:t>Р</w:t>
      </w:r>
      <w:r w:rsidRPr="00383688">
        <w:rPr>
          <w:sz w:val="28"/>
          <w:szCs w:val="28"/>
        </w:rPr>
        <w:t xml:space="preserve">егистрация </w:t>
      </w:r>
      <w:r>
        <w:rPr>
          <w:sz w:val="28"/>
          <w:szCs w:val="28"/>
        </w:rPr>
        <w:t xml:space="preserve">заявления </w:t>
      </w:r>
      <w:r w:rsidRPr="00383688">
        <w:rPr>
          <w:sz w:val="28"/>
          <w:szCs w:val="28"/>
        </w:rPr>
        <w:t>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7F4B1B" w:rsidRPr="00383688" w:rsidRDefault="007F4B1B" w:rsidP="00901472">
      <w:pPr>
        <w:autoSpaceDE w:val="0"/>
        <w:autoSpaceDN w:val="0"/>
        <w:adjustRightInd w:val="0"/>
        <w:spacing w:line="320" w:lineRule="atLeast"/>
        <w:ind w:firstLine="709"/>
        <w:jc w:val="both"/>
        <w:rPr>
          <w:sz w:val="28"/>
          <w:szCs w:val="28"/>
        </w:rPr>
      </w:pPr>
      <w:r>
        <w:rPr>
          <w:sz w:val="28"/>
          <w:szCs w:val="28"/>
        </w:rPr>
        <w:lastRenderedPageBreak/>
        <w:t>Должностное лицо  У</w:t>
      </w:r>
      <w:r w:rsidRPr="00383688">
        <w:rPr>
          <w:sz w:val="28"/>
          <w:szCs w:val="28"/>
        </w:rPr>
        <w:t xml:space="preserve">полномоченного </w:t>
      </w:r>
      <w:r>
        <w:rPr>
          <w:sz w:val="28"/>
          <w:szCs w:val="28"/>
        </w:rPr>
        <w:t>органа</w:t>
      </w:r>
      <w:r w:rsidRPr="00383688">
        <w:rPr>
          <w:sz w:val="28"/>
          <w:szCs w:val="28"/>
        </w:rPr>
        <w:t xml:space="preserve"> проводит проверку указанных в заявлении сведений.</w:t>
      </w:r>
    </w:p>
    <w:p w:rsidR="007F4B1B" w:rsidRPr="00383688" w:rsidRDefault="007F4B1B" w:rsidP="00901472">
      <w:pPr>
        <w:autoSpaceDE w:val="0"/>
        <w:autoSpaceDN w:val="0"/>
        <w:adjustRightInd w:val="0"/>
        <w:spacing w:line="320" w:lineRule="atLeast"/>
        <w:ind w:firstLine="709"/>
        <w:jc w:val="both"/>
        <w:rPr>
          <w:sz w:val="28"/>
          <w:szCs w:val="28"/>
        </w:rPr>
      </w:pPr>
      <w:r w:rsidRPr="00383688">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w:t>
      </w:r>
      <w:r>
        <w:rPr>
          <w:sz w:val="28"/>
          <w:szCs w:val="28"/>
        </w:rPr>
        <w:t>должностное лицо Уполномоченного органа</w:t>
      </w:r>
      <w:r w:rsidRPr="00383688">
        <w:rPr>
          <w:sz w:val="28"/>
          <w:szCs w:val="28"/>
        </w:rPr>
        <w:t xml:space="preserve">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7F4B1B" w:rsidRPr="00383688" w:rsidRDefault="007F4B1B" w:rsidP="00901472">
      <w:pPr>
        <w:autoSpaceDE w:val="0"/>
        <w:autoSpaceDN w:val="0"/>
        <w:adjustRightInd w:val="0"/>
        <w:spacing w:line="320" w:lineRule="atLeast"/>
        <w:ind w:firstLine="709"/>
        <w:jc w:val="both"/>
        <w:rPr>
          <w:sz w:val="28"/>
          <w:szCs w:val="28"/>
        </w:rPr>
      </w:pPr>
      <w:r w:rsidRPr="00383688">
        <w:rPr>
          <w:sz w:val="28"/>
          <w:szCs w:val="28"/>
        </w:rPr>
        <w:t xml:space="preserve">В случае отсутствия опечаток и (или) ошибок в документах, выданных в результате предоставления муниципальной услуги, </w:t>
      </w:r>
      <w:r>
        <w:rPr>
          <w:sz w:val="28"/>
          <w:szCs w:val="28"/>
        </w:rPr>
        <w:t>должностное лицо Уполномоченного органа</w:t>
      </w:r>
      <w:r w:rsidRPr="00383688">
        <w:rPr>
          <w:sz w:val="28"/>
          <w:szCs w:val="28"/>
        </w:rPr>
        <w:t xml:space="preserve">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7F4B1B" w:rsidRPr="00383688" w:rsidRDefault="007F4B1B" w:rsidP="00901472">
      <w:pPr>
        <w:autoSpaceDE w:val="0"/>
        <w:autoSpaceDN w:val="0"/>
        <w:adjustRightInd w:val="0"/>
        <w:spacing w:line="320" w:lineRule="atLeast"/>
        <w:ind w:firstLine="709"/>
        <w:jc w:val="both"/>
        <w:rPr>
          <w:sz w:val="28"/>
          <w:szCs w:val="28"/>
        </w:rPr>
      </w:pPr>
      <w:r w:rsidRPr="00383688">
        <w:rPr>
          <w:sz w:val="28"/>
          <w:szCs w:val="28"/>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3812CF" w:rsidRPr="00EB63F6" w:rsidRDefault="00800FEC" w:rsidP="003B363D">
      <w:pPr>
        <w:spacing w:before="120" w:after="100" w:afterAutospacing="1" w:line="240" w:lineRule="exact"/>
        <w:ind w:firstLine="539"/>
        <w:jc w:val="both"/>
        <w:rPr>
          <w:b/>
          <w:sz w:val="28"/>
          <w:szCs w:val="28"/>
        </w:rPr>
      </w:pPr>
      <w:r w:rsidRPr="00E242BB">
        <w:rPr>
          <w:rFonts w:ascii="Times New Roman" w:hAnsi="Times New Roman"/>
          <w:szCs w:val="28"/>
        </w:rPr>
        <w:tab/>
      </w:r>
      <w:bookmarkStart w:id="1" w:name="_GoBack"/>
      <w:r w:rsidR="003812CF" w:rsidRPr="00EB63F6">
        <w:rPr>
          <w:b/>
          <w:sz w:val="28"/>
          <w:szCs w:val="28"/>
        </w:rPr>
        <w:t xml:space="preserve">IV. ФОРМЫ КОНТРОЛЯ ЗА </w:t>
      </w:r>
      <w:r w:rsidR="003812CF">
        <w:rPr>
          <w:b/>
          <w:sz w:val="28"/>
          <w:szCs w:val="28"/>
        </w:rPr>
        <w:t>ИСПОЛНЕНИЕМ АДМИНИСТРАТИВНОГО РЕГЛАМЕНТА</w:t>
      </w:r>
    </w:p>
    <w:bookmarkEnd w:id="1"/>
    <w:p w:rsidR="003812CF" w:rsidRPr="00473322" w:rsidRDefault="003812CF" w:rsidP="00473322">
      <w:pPr>
        <w:spacing w:after="120" w:line="240" w:lineRule="exact"/>
        <w:ind w:firstLine="720"/>
        <w:jc w:val="both"/>
        <w:rPr>
          <w:b/>
          <w:sz w:val="28"/>
          <w:szCs w:val="28"/>
        </w:rPr>
      </w:pPr>
      <w:r w:rsidRPr="00473322">
        <w:rPr>
          <w:b/>
          <w:sz w:val="28"/>
          <w:szCs w:val="28"/>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812CF" w:rsidRPr="00383688" w:rsidRDefault="003812CF" w:rsidP="00901472">
      <w:pPr>
        <w:autoSpaceDE w:val="0"/>
        <w:autoSpaceDN w:val="0"/>
        <w:adjustRightInd w:val="0"/>
        <w:spacing w:line="320" w:lineRule="atLeast"/>
        <w:ind w:firstLine="709"/>
        <w:jc w:val="both"/>
        <w:rPr>
          <w:sz w:val="28"/>
          <w:szCs w:val="28"/>
        </w:rPr>
      </w:pPr>
      <w:r w:rsidRPr="00383688">
        <w:rPr>
          <w:sz w:val="28"/>
          <w:szCs w:val="28"/>
        </w:rPr>
        <w:t xml:space="preserve">4.1.1. Текущий контроль осуществляется постоянно должностными лицами по каждой административной процедуре в соответствии с </w:t>
      </w:r>
      <w:r>
        <w:rPr>
          <w:sz w:val="28"/>
          <w:szCs w:val="28"/>
        </w:rPr>
        <w:t>настоящим административным регламен</w:t>
      </w:r>
      <w:r w:rsidRPr="00383688">
        <w:rPr>
          <w:sz w:val="28"/>
          <w:szCs w:val="28"/>
        </w:rPr>
        <w:t xml:space="preserve">том, а также путем проведения руководителем Уполномоченного органа или лицом, его замещающим, проверок исполнения должностными лицами положений </w:t>
      </w:r>
      <w:r>
        <w:rPr>
          <w:sz w:val="28"/>
          <w:szCs w:val="28"/>
        </w:rPr>
        <w:t xml:space="preserve">настоящего административного </w:t>
      </w:r>
      <w:r w:rsidRPr="00383688">
        <w:rPr>
          <w:sz w:val="28"/>
          <w:szCs w:val="28"/>
        </w:rPr>
        <w:t>регламента.</w:t>
      </w:r>
    </w:p>
    <w:p w:rsidR="003812CF" w:rsidRPr="00473322" w:rsidRDefault="003812CF" w:rsidP="00473322">
      <w:pPr>
        <w:spacing w:after="120" w:line="240" w:lineRule="exact"/>
        <w:ind w:firstLine="720"/>
        <w:jc w:val="both"/>
        <w:rPr>
          <w:b/>
          <w:sz w:val="28"/>
          <w:szCs w:val="28"/>
        </w:rPr>
      </w:pPr>
      <w:r w:rsidRPr="00473322">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812CF" w:rsidRPr="00383688" w:rsidRDefault="003812CF" w:rsidP="00901472">
      <w:pPr>
        <w:autoSpaceDE w:val="0"/>
        <w:autoSpaceDN w:val="0"/>
        <w:adjustRightInd w:val="0"/>
        <w:spacing w:line="320" w:lineRule="atLeast"/>
        <w:ind w:firstLine="709"/>
        <w:jc w:val="both"/>
        <w:rPr>
          <w:sz w:val="28"/>
          <w:szCs w:val="28"/>
        </w:rPr>
      </w:pPr>
      <w:r w:rsidRPr="00383688">
        <w:rPr>
          <w:sz w:val="28"/>
          <w:szCs w:val="28"/>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w:t>
      </w:r>
      <w:r>
        <w:rPr>
          <w:sz w:val="28"/>
          <w:szCs w:val="28"/>
        </w:rPr>
        <w:t xml:space="preserve">настоящего административного </w:t>
      </w:r>
      <w:r w:rsidRPr="00383688">
        <w:rPr>
          <w:sz w:val="28"/>
          <w:szCs w:val="28"/>
        </w:rPr>
        <w:t>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3812CF" w:rsidRPr="00383688" w:rsidRDefault="003812CF" w:rsidP="00901472">
      <w:pPr>
        <w:autoSpaceDE w:val="0"/>
        <w:autoSpaceDN w:val="0"/>
        <w:adjustRightInd w:val="0"/>
        <w:spacing w:line="320" w:lineRule="atLeast"/>
        <w:ind w:firstLine="709"/>
        <w:jc w:val="both"/>
        <w:rPr>
          <w:sz w:val="28"/>
          <w:szCs w:val="28"/>
        </w:rPr>
      </w:pPr>
      <w:r w:rsidRPr="00383688">
        <w:rPr>
          <w:sz w:val="28"/>
          <w:szCs w:val="28"/>
        </w:rPr>
        <w:t>4.2.2. Проверки могут быть плановыми и внеплановыми.</w:t>
      </w:r>
    </w:p>
    <w:p w:rsidR="003812CF" w:rsidRPr="00383688" w:rsidRDefault="003812CF" w:rsidP="00901472">
      <w:pPr>
        <w:autoSpaceDE w:val="0"/>
        <w:autoSpaceDN w:val="0"/>
        <w:adjustRightInd w:val="0"/>
        <w:spacing w:line="320" w:lineRule="atLeast"/>
        <w:ind w:firstLine="709"/>
        <w:jc w:val="both"/>
        <w:rPr>
          <w:sz w:val="28"/>
          <w:szCs w:val="28"/>
        </w:rPr>
      </w:pPr>
      <w:r w:rsidRPr="00383688">
        <w:rPr>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3812CF" w:rsidRPr="00383688" w:rsidRDefault="003812CF" w:rsidP="00901472">
      <w:pPr>
        <w:autoSpaceDE w:val="0"/>
        <w:autoSpaceDN w:val="0"/>
        <w:adjustRightInd w:val="0"/>
        <w:spacing w:line="320" w:lineRule="atLeast"/>
        <w:ind w:firstLine="709"/>
        <w:jc w:val="both"/>
        <w:rPr>
          <w:sz w:val="28"/>
          <w:szCs w:val="28"/>
        </w:rPr>
      </w:pPr>
      <w:r w:rsidRPr="00383688">
        <w:rPr>
          <w:sz w:val="28"/>
          <w:szCs w:val="28"/>
        </w:rPr>
        <w:lastRenderedPageBreak/>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3812CF" w:rsidRPr="00383688" w:rsidRDefault="003812CF" w:rsidP="00901472">
      <w:pPr>
        <w:autoSpaceDE w:val="0"/>
        <w:autoSpaceDN w:val="0"/>
        <w:adjustRightInd w:val="0"/>
        <w:spacing w:line="320" w:lineRule="atLeast"/>
        <w:ind w:firstLine="709"/>
        <w:jc w:val="both"/>
        <w:rPr>
          <w:sz w:val="28"/>
          <w:szCs w:val="28"/>
        </w:rPr>
      </w:pPr>
      <w:r w:rsidRPr="00383688">
        <w:rPr>
          <w:sz w:val="28"/>
          <w:szCs w:val="28"/>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901472" w:rsidRDefault="00901472" w:rsidP="00473322">
      <w:pPr>
        <w:spacing w:after="120" w:line="240" w:lineRule="exact"/>
        <w:ind w:firstLine="720"/>
        <w:jc w:val="both"/>
        <w:rPr>
          <w:b/>
          <w:sz w:val="28"/>
          <w:szCs w:val="28"/>
        </w:rPr>
      </w:pPr>
    </w:p>
    <w:p w:rsidR="003812CF" w:rsidRPr="00473322" w:rsidRDefault="003812CF" w:rsidP="00473322">
      <w:pPr>
        <w:spacing w:after="120" w:line="240" w:lineRule="exact"/>
        <w:ind w:firstLine="720"/>
        <w:jc w:val="both"/>
        <w:rPr>
          <w:b/>
          <w:sz w:val="28"/>
          <w:szCs w:val="28"/>
        </w:rPr>
      </w:pPr>
      <w:r w:rsidRPr="00473322">
        <w:rPr>
          <w:b/>
          <w:sz w:val="28"/>
          <w:szCs w:val="28"/>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812CF" w:rsidRPr="00383688" w:rsidRDefault="003812CF" w:rsidP="003812CF">
      <w:pPr>
        <w:spacing w:line="320" w:lineRule="atLeast"/>
        <w:ind w:firstLine="720"/>
        <w:contextualSpacing/>
        <w:jc w:val="both"/>
        <w:rPr>
          <w:sz w:val="28"/>
          <w:szCs w:val="28"/>
        </w:rPr>
      </w:pPr>
      <w:r w:rsidRPr="00383688">
        <w:rPr>
          <w:sz w:val="28"/>
          <w:szCs w:val="28"/>
        </w:rPr>
        <w:t>Должностное лицо несет персональную ответственность за:</w:t>
      </w:r>
    </w:p>
    <w:p w:rsidR="003812CF" w:rsidRPr="00383688" w:rsidRDefault="003812CF" w:rsidP="003812CF">
      <w:pPr>
        <w:tabs>
          <w:tab w:val="left" w:pos="993"/>
        </w:tabs>
        <w:spacing w:line="320" w:lineRule="atLeast"/>
        <w:ind w:firstLine="709"/>
        <w:contextualSpacing/>
        <w:jc w:val="both"/>
        <w:rPr>
          <w:sz w:val="28"/>
          <w:szCs w:val="28"/>
        </w:rPr>
      </w:pPr>
      <w:r w:rsidRPr="00383688">
        <w:rPr>
          <w:sz w:val="28"/>
          <w:szCs w:val="28"/>
        </w:rPr>
        <w:t xml:space="preserve">-  соблюдение установленного порядка приема документов; </w:t>
      </w:r>
    </w:p>
    <w:p w:rsidR="003812CF" w:rsidRPr="00383688" w:rsidRDefault="003812CF" w:rsidP="003812CF">
      <w:pPr>
        <w:tabs>
          <w:tab w:val="left" w:pos="993"/>
        </w:tabs>
        <w:spacing w:line="320" w:lineRule="atLeast"/>
        <w:ind w:firstLine="709"/>
        <w:contextualSpacing/>
        <w:jc w:val="both"/>
        <w:rPr>
          <w:sz w:val="28"/>
          <w:szCs w:val="28"/>
        </w:rPr>
      </w:pPr>
      <w:r w:rsidRPr="00383688">
        <w:rPr>
          <w:sz w:val="28"/>
          <w:szCs w:val="28"/>
        </w:rPr>
        <w:t xml:space="preserve">-  принятие надлежащих мер по полной и всесторонней проверке представленных документов; </w:t>
      </w:r>
    </w:p>
    <w:p w:rsidR="003812CF" w:rsidRPr="00383688" w:rsidRDefault="003812CF" w:rsidP="003812CF">
      <w:pPr>
        <w:tabs>
          <w:tab w:val="left" w:pos="993"/>
        </w:tabs>
        <w:spacing w:line="320" w:lineRule="atLeast"/>
        <w:ind w:firstLine="709"/>
        <w:contextualSpacing/>
        <w:jc w:val="both"/>
        <w:rPr>
          <w:sz w:val="28"/>
          <w:szCs w:val="28"/>
        </w:rPr>
      </w:pPr>
      <w:r w:rsidRPr="00383688">
        <w:rPr>
          <w:sz w:val="28"/>
          <w:szCs w:val="28"/>
        </w:rPr>
        <w:t>-  соблюдение сроков рассмотрения документов, соблюдение порядка выдачи документов;</w:t>
      </w:r>
    </w:p>
    <w:p w:rsidR="003812CF" w:rsidRPr="00383688" w:rsidRDefault="003812CF" w:rsidP="003812CF">
      <w:pPr>
        <w:tabs>
          <w:tab w:val="left" w:pos="993"/>
        </w:tabs>
        <w:spacing w:line="320" w:lineRule="atLeast"/>
        <w:ind w:firstLine="709"/>
        <w:contextualSpacing/>
        <w:jc w:val="both"/>
        <w:rPr>
          <w:sz w:val="28"/>
          <w:szCs w:val="28"/>
        </w:rPr>
      </w:pPr>
      <w:r w:rsidRPr="00383688">
        <w:rPr>
          <w:sz w:val="28"/>
          <w:szCs w:val="28"/>
        </w:rPr>
        <w:t xml:space="preserve">-  учет выданных документов; </w:t>
      </w:r>
    </w:p>
    <w:p w:rsidR="003812CF" w:rsidRPr="00383688" w:rsidRDefault="003812CF" w:rsidP="003812CF">
      <w:pPr>
        <w:tabs>
          <w:tab w:val="left" w:pos="993"/>
        </w:tabs>
        <w:spacing w:line="320" w:lineRule="atLeast"/>
        <w:ind w:firstLine="709"/>
        <w:contextualSpacing/>
        <w:jc w:val="both"/>
        <w:rPr>
          <w:sz w:val="28"/>
          <w:szCs w:val="28"/>
        </w:rPr>
      </w:pPr>
      <w:r w:rsidRPr="00383688">
        <w:rPr>
          <w:sz w:val="28"/>
          <w:szCs w:val="28"/>
        </w:rPr>
        <w:t xml:space="preserve">- своевременное формирование, ведение и надлежащее хранение документов. </w:t>
      </w:r>
    </w:p>
    <w:p w:rsidR="003812CF" w:rsidRPr="00383688" w:rsidRDefault="003812CF" w:rsidP="003812CF">
      <w:pPr>
        <w:spacing w:line="320" w:lineRule="atLeast"/>
        <w:ind w:firstLine="720"/>
        <w:contextualSpacing/>
        <w:jc w:val="both"/>
        <w:rPr>
          <w:sz w:val="28"/>
          <w:szCs w:val="28"/>
        </w:rPr>
      </w:pPr>
      <w:r w:rsidRPr="00383688">
        <w:rPr>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3812CF" w:rsidRPr="00473322" w:rsidRDefault="003812CF" w:rsidP="00473322">
      <w:pPr>
        <w:spacing w:after="120" w:line="240" w:lineRule="exact"/>
        <w:ind w:firstLine="720"/>
        <w:jc w:val="both"/>
        <w:rPr>
          <w:b/>
          <w:sz w:val="28"/>
          <w:szCs w:val="28"/>
        </w:rPr>
      </w:pPr>
      <w:r w:rsidRPr="00473322">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812CF" w:rsidRDefault="003812CF" w:rsidP="003812CF">
      <w:pPr>
        <w:autoSpaceDE w:val="0"/>
        <w:autoSpaceDN w:val="0"/>
        <w:adjustRightInd w:val="0"/>
        <w:ind w:firstLine="540"/>
        <w:jc w:val="both"/>
        <w:rPr>
          <w:bCs/>
          <w:sz w:val="28"/>
          <w:szCs w:val="28"/>
        </w:rPr>
      </w:pPr>
      <w:r w:rsidRPr="008C0441">
        <w:rPr>
          <w:bCs/>
          <w:sz w:val="28"/>
          <w:szCs w:val="28"/>
        </w:rPr>
        <w:t xml:space="preserve">Граждане, их объединения и организации имеют право на любые, предусмотренные действующим законодательством, формы контроля за деятельностью </w:t>
      </w:r>
      <w:r>
        <w:rPr>
          <w:bCs/>
          <w:sz w:val="28"/>
          <w:szCs w:val="28"/>
        </w:rPr>
        <w:t>У</w:t>
      </w:r>
      <w:r w:rsidRPr="008C0441">
        <w:rPr>
          <w:bCs/>
          <w:sz w:val="28"/>
          <w:szCs w:val="28"/>
        </w:rPr>
        <w:t xml:space="preserve">полномоченного органа при предоставлении </w:t>
      </w:r>
      <w:r>
        <w:rPr>
          <w:bCs/>
          <w:sz w:val="28"/>
          <w:szCs w:val="28"/>
        </w:rPr>
        <w:t>муниципальной</w:t>
      </w:r>
      <w:r w:rsidRPr="008C0441">
        <w:rPr>
          <w:bCs/>
          <w:sz w:val="28"/>
          <w:szCs w:val="28"/>
        </w:rPr>
        <w:t xml:space="preserve"> услуги.</w:t>
      </w:r>
    </w:p>
    <w:p w:rsidR="003812CF" w:rsidRPr="00473322" w:rsidRDefault="003812CF" w:rsidP="00473322">
      <w:pPr>
        <w:spacing w:after="120" w:line="240" w:lineRule="exact"/>
        <w:ind w:firstLine="720"/>
        <w:jc w:val="both"/>
        <w:rPr>
          <w:b/>
          <w:sz w:val="28"/>
          <w:szCs w:val="28"/>
        </w:rPr>
      </w:pPr>
      <w:r w:rsidRPr="00473322">
        <w:rPr>
          <w:b/>
          <w:sz w:val="28"/>
          <w:szCs w:val="28"/>
        </w:rPr>
        <w:t>4.5. Порядок привлечения к ответственности работников МФЦ, предоставляющих муниципальную услугу, за решения и действия (бездействие), принимаемые (осуществляемые) им в ходе предоставления государственной услуги</w:t>
      </w:r>
    </w:p>
    <w:p w:rsidR="003812CF" w:rsidRDefault="003812CF" w:rsidP="003812CF">
      <w:pPr>
        <w:spacing w:line="320" w:lineRule="atLeast"/>
        <w:ind w:firstLine="720"/>
        <w:contextualSpacing/>
        <w:jc w:val="both"/>
        <w:rPr>
          <w:sz w:val="28"/>
          <w:szCs w:val="28"/>
        </w:rPr>
      </w:pPr>
      <w:r>
        <w:rPr>
          <w:sz w:val="28"/>
          <w:szCs w:val="28"/>
        </w:rPr>
        <w:t>4.5.1. МФЦ, работники МФЦ несут ответственность, установленную законодательством Российской Федерации:</w:t>
      </w:r>
    </w:p>
    <w:p w:rsidR="003812CF" w:rsidRDefault="003812CF" w:rsidP="003812CF">
      <w:pPr>
        <w:spacing w:line="320" w:lineRule="atLeast"/>
        <w:ind w:firstLine="720"/>
        <w:contextualSpacing/>
        <w:jc w:val="both"/>
        <w:rPr>
          <w:sz w:val="28"/>
          <w:szCs w:val="28"/>
        </w:rPr>
      </w:pPr>
      <w:r>
        <w:rPr>
          <w:sz w:val="28"/>
          <w:szCs w:val="28"/>
        </w:rPr>
        <w:t>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 иных документов, принятых от заявителя;</w:t>
      </w:r>
    </w:p>
    <w:p w:rsidR="003812CF" w:rsidRDefault="003812CF" w:rsidP="003812CF">
      <w:pPr>
        <w:spacing w:line="320" w:lineRule="atLeast"/>
        <w:ind w:firstLine="720"/>
        <w:contextualSpacing/>
        <w:jc w:val="both"/>
        <w:rPr>
          <w:sz w:val="28"/>
          <w:szCs w:val="28"/>
        </w:rPr>
      </w:pPr>
      <w:r>
        <w:rPr>
          <w:sz w:val="28"/>
          <w:szCs w:val="28"/>
        </w:rPr>
        <w:t>за своевременную передачу в Уполномоченный орган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в этих целях МФЦ Уполномоченным органом;</w:t>
      </w:r>
    </w:p>
    <w:p w:rsidR="003812CF" w:rsidRDefault="003812CF" w:rsidP="003812CF">
      <w:pPr>
        <w:spacing w:line="320" w:lineRule="atLeast"/>
        <w:ind w:firstLine="720"/>
        <w:contextualSpacing/>
        <w:jc w:val="both"/>
        <w:rPr>
          <w:sz w:val="28"/>
          <w:szCs w:val="28"/>
        </w:rPr>
      </w:pPr>
      <w:r>
        <w:rPr>
          <w:sz w:val="28"/>
          <w:szCs w:val="28"/>
        </w:rPr>
        <w:lastRenderedPageBreak/>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812CF" w:rsidRDefault="003812CF" w:rsidP="003812CF">
      <w:pPr>
        <w:spacing w:line="320" w:lineRule="atLeast"/>
        <w:ind w:firstLine="720"/>
        <w:contextualSpacing/>
        <w:jc w:val="both"/>
        <w:rPr>
          <w:sz w:val="28"/>
          <w:szCs w:val="28"/>
        </w:rPr>
      </w:pPr>
      <w:r>
        <w:rPr>
          <w:sz w:val="28"/>
          <w:szCs w:val="28"/>
        </w:rPr>
        <w:t xml:space="preserve">4.5.2.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19" w:history="1">
        <w:r w:rsidRPr="00C5108D">
          <w:rPr>
            <w:sz w:val="28"/>
            <w:szCs w:val="28"/>
          </w:rPr>
          <w:t>кодексом</w:t>
        </w:r>
      </w:hyperlink>
      <w:r>
        <w:rPr>
          <w:sz w:val="28"/>
          <w:szCs w:val="28"/>
        </w:rPr>
        <w:t xml:space="preserve"> Российской Федерации и </w:t>
      </w:r>
      <w:hyperlink r:id="rId20" w:history="1">
        <w:r w:rsidRPr="00C5108D">
          <w:rPr>
            <w:sz w:val="28"/>
            <w:szCs w:val="28"/>
          </w:rPr>
          <w:t>Кодексом</w:t>
        </w:r>
      </w:hyperlink>
      <w:r>
        <w:rPr>
          <w:sz w:val="28"/>
          <w:szCs w:val="28"/>
        </w:rPr>
        <w:t xml:space="preserve"> Российской Федерации об административных правонарушениях для должностных лиц.</w:t>
      </w:r>
    </w:p>
    <w:p w:rsidR="003812CF" w:rsidRPr="008C0441" w:rsidRDefault="003812CF" w:rsidP="003B363D">
      <w:pPr>
        <w:pStyle w:val="ConsPlusNormal"/>
        <w:spacing w:before="120" w:after="120" w:line="240" w:lineRule="exact"/>
        <w:jc w:val="center"/>
        <w:outlineLvl w:val="1"/>
        <w:rPr>
          <w:rFonts w:ascii="Times New Roman" w:hAnsi="Times New Roman" w:cs="Times New Roman"/>
          <w:b/>
          <w:sz w:val="28"/>
          <w:szCs w:val="28"/>
        </w:rPr>
      </w:pPr>
      <w:r>
        <w:rPr>
          <w:rFonts w:ascii="Times New Roman" w:hAnsi="Times New Roman" w:cs="Times New Roman"/>
          <w:b/>
          <w:sz w:val="28"/>
          <w:szCs w:val="28"/>
          <w:lang w:val="en-US"/>
        </w:rPr>
        <w:t>V</w:t>
      </w:r>
      <w:r w:rsidRPr="009902B3">
        <w:rPr>
          <w:rFonts w:ascii="Times New Roman" w:hAnsi="Times New Roman" w:cs="Times New Roman"/>
          <w:b/>
          <w:sz w:val="28"/>
          <w:szCs w:val="28"/>
        </w:rPr>
        <w:t xml:space="preserve">. </w:t>
      </w:r>
      <w:r w:rsidRPr="008C0441">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Pr>
          <w:rFonts w:ascii="Times New Roman" w:hAnsi="Times New Roman" w:cs="Times New Roman"/>
          <w:b/>
          <w:sz w:val="28"/>
          <w:szCs w:val="28"/>
        </w:rPr>
        <w:t>МУНИЦИПАЛЬНУЮ</w:t>
      </w:r>
      <w:r w:rsidRPr="008C0441">
        <w:rPr>
          <w:rFonts w:ascii="Times New Roman" w:hAnsi="Times New Roman" w:cs="Times New Roman"/>
          <w:b/>
          <w:sz w:val="28"/>
          <w:szCs w:val="28"/>
        </w:rPr>
        <w:t xml:space="preserve"> УСЛУГУ, ЕГО ДОЛЖНОСТНЫХ ЛИЦ, МФЦ, РАБОТНИКОВ </w:t>
      </w:r>
      <w:r>
        <w:rPr>
          <w:rFonts w:ascii="Times New Roman" w:hAnsi="Times New Roman" w:cs="Times New Roman"/>
          <w:b/>
          <w:sz w:val="28"/>
          <w:szCs w:val="28"/>
        </w:rPr>
        <w:t>МФЦ</w:t>
      </w:r>
      <w:r w:rsidRPr="008C0441">
        <w:rPr>
          <w:rFonts w:ascii="Times New Roman" w:hAnsi="Times New Roman" w:cs="Times New Roman"/>
          <w:b/>
          <w:sz w:val="28"/>
          <w:szCs w:val="28"/>
        </w:rPr>
        <w:t xml:space="preserve"> </w:t>
      </w:r>
    </w:p>
    <w:p w:rsidR="003812CF" w:rsidRPr="009902B3" w:rsidRDefault="003812CF" w:rsidP="003B363D">
      <w:pPr>
        <w:pStyle w:val="ConsPlusNormal"/>
        <w:spacing w:before="120" w:after="120" w:line="240" w:lineRule="exact"/>
        <w:jc w:val="both"/>
        <w:outlineLvl w:val="1"/>
        <w:rPr>
          <w:rFonts w:ascii="Times New Roman" w:hAnsi="Times New Roman" w:cs="Times New Roman"/>
          <w:b/>
          <w:sz w:val="28"/>
          <w:szCs w:val="28"/>
        </w:rPr>
      </w:pPr>
      <w:r w:rsidRPr="00057FEE">
        <w:rPr>
          <w:rFonts w:ascii="Times New Roman" w:hAnsi="Times New Roman" w:cs="Times New Roman"/>
          <w:b/>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3812CF" w:rsidRPr="00A662D2" w:rsidRDefault="003812CF" w:rsidP="003812CF">
      <w:pPr>
        <w:autoSpaceDE w:val="0"/>
        <w:autoSpaceDN w:val="0"/>
        <w:adjustRightInd w:val="0"/>
        <w:ind w:firstLine="708"/>
        <w:jc w:val="both"/>
        <w:rPr>
          <w:rFonts w:eastAsia="Arial"/>
          <w:sz w:val="28"/>
          <w:szCs w:val="28"/>
        </w:rPr>
      </w:pPr>
      <w:r w:rsidRPr="00762B71">
        <w:rPr>
          <w:rFonts w:eastAsia="Arial"/>
          <w:sz w:val="28"/>
          <w:szCs w:val="28"/>
        </w:rPr>
        <w:t xml:space="preserve">Заявитель, права и законные интересы которого нарушены должностными лицами </w:t>
      </w:r>
      <w:r>
        <w:rPr>
          <w:rFonts w:eastAsia="Arial"/>
          <w:sz w:val="28"/>
          <w:szCs w:val="28"/>
        </w:rPr>
        <w:t xml:space="preserve">Уполномоченного органа </w:t>
      </w:r>
      <w:r w:rsidRPr="00762B71">
        <w:rPr>
          <w:rFonts w:eastAsia="Arial"/>
          <w:sz w:val="28"/>
          <w:szCs w:val="28"/>
        </w:rPr>
        <w:t xml:space="preserve">(в том числе в случае ненадлежащего исполнения ими обязанностей при предоставлении </w:t>
      </w:r>
      <w:r>
        <w:rPr>
          <w:rFonts w:eastAsia="Arial"/>
          <w:sz w:val="28"/>
          <w:szCs w:val="28"/>
        </w:rPr>
        <w:t>муниципальной</w:t>
      </w:r>
      <w:r w:rsidRPr="00762B71">
        <w:rPr>
          <w:rFonts w:eastAsia="Arial"/>
          <w:sz w:val="28"/>
          <w:szCs w:val="28"/>
        </w:rPr>
        <w:t xml:space="preserve"> услуги) либо </w:t>
      </w:r>
      <w:r w:rsidRPr="00F95448">
        <w:rPr>
          <w:rFonts w:eastAsia="Arial"/>
          <w:sz w:val="28"/>
          <w:szCs w:val="28"/>
        </w:rPr>
        <w:t>работником МФЦ</w:t>
      </w:r>
      <w:r w:rsidRPr="00762B71">
        <w:rPr>
          <w:rFonts w:eastAsia="Arial"/>
          <w:sz w:val="28"/>
          <w:szCs w:val="28"/>
        </w:rPr>
        <w:t xml:space="preserve">, имеет право на досудебное (внесудебное) обжалование решений и действий (бездействия), принятых (осуществляемых) в ходе предоставления </w:t>
      </w:r>
      <w:r>
        <w:rPr>
          <w:rFonts w:eastAsia="Arial"/>
          <w:sz w:val="28"/>
          <w:szCs w:val="28"/>
        </w:rPr>
        <w:t>муниципальной</w:t>
      </w:r>
      <w:r w:rsidRPr="00762B71">
        <w:rPr>
          <w:rFonts w:eastAsia="Arial"/>
          <w:sz w:val="28"/>
          <w:szCs w:val="28"/>
        </w:rPr>
        <w:t xml:space="preserve"> услуги.</w:t>
      </w:r>
    </w:p>
    <w:p w:rsidR="003812CF" w:rsidRPr="00762B71" w:rsidRDefault="003812CF" w:rsidP="003B363D">
      <w:pPr>
        <w:pStyle w:val="ConsPlusNormal"/>
        <w:spacing w:before="120" w:after="120" w:line="240" w:lineRule="exact"/>
        <w:jc w:val="both"/>
        <w:outlineLvl w:val="1"/>
        <w:rPr>
          <w:rFonts w:ascii="Times New Roman" w:hAnsi="Times New Roman" w:cs="Times New Roman"/>
          <w:b/>
          <w:sz w:val="28"/>
          <w:szCs w:val="28"/>
        </w:rPr>
      </w:pPr>
      <w:r>
        <w:rPr>
          <w:rFonts w:ascii="Times New Roman" w:hAnsi="Times New Roman" w:cs="Times New Roman"/>
          <w:b/>
          <w:sz w:val="28"/>
          <w:szCs w:val="28"/>
        </w:rPr>
        <w:t>5.2. Органы и должностные лица</w:t>
      </w:r>
      <w:r w:rsidRPr="00762B71">
        <w:rPr>
          <w:rFonts w:ascii="Times New Roman" w:hAnsi="Times New Roman" w:cs="Times New Roman"/>
          <w:b/>
          <w:sz w:val="28"/>
          <w:szCs w:val="28"/>
        </w:rPr>
        <w:t xml:space="preserve">, которым может быть направлена жалоба </w:t>
      </w:r>
      <w:r>
        <w:rPr>
          <w:rFonts w:ascii="Times New Roman" w:hAnsi="Times New Roman" w:cs="Times New Roman"/>
          <w:b/>
          <w:sz w:val="28"/>
          <w:szCs w:val="28"/>
        </w:rPr>
        <w:t>заявителя в досудебном (внесудебном) порядке</w:t>
      </w:r>
    </w:p>
    <w:p w:rsidR="003812CF" w:rsidRPr="00762B71" w:rsidRDefault="003812CF" w:rsidP="003812CF">
      <w:pPr>
        <w:pStyle w:val="ConsPlusNormal"/>
        <w:ind w:firstLine="709"/>
        <w:jc w:val="both"/>
        <w:rPr>
          <w:rFonts w:ascii="Times New Roman" w:hAnsi="Times New Roman" w:cs="Times New Roman"/>
          <w:sz w:val="28"/>
          <w:szCs w:val="28"/>
        </w:rPr>
      </w:pPr>
      <w:r w:rsidRPr="00762B71">
        <w:rPr>
          <w:rFonts w:ascii="Times New Roman" w:hAnsi="Times New Roman" w:cs="Times New Roman"/>
          <w:sz w:val="28"/>
          <w:szCs w:val="28"/>
        </w:rPr>
        <w:t xml:space="preserve">Заявители могут обжаловать решения и действия (бездействие), принятые (осуществляемые) в ходе предоставления </w:t>
      </w:r>
      <w:r>
        <w:rPr>
          <w:rFonts w:ascii="Times New Roman" w:hAnsi="Times New Roman" w:cs="Times New Roman"/>
          <w:sz w:val="28"/>
          <w:szCs w:val="28"/>
        </w:rPr>
        <w:t>муниципальной</w:t>
      </w:r>
      <w:r w:rsidRPr="00762B71">
        <w:rPr>
          <w:rFonts w:ascii="Times New Roman" w:hAnsi="Times New Roman" w:cs="Times New Roman"/>
          <w:sz w:val="28"/>
          <w:szCs w:val="28"/>
        </w:rPr>
        <w:t xml:space="preserve"> услуги:</w:t>
      </w:r>
    </w:p>
    <w:p w:rsidR="003812CF" w:rsidRPr="00762B71" w:rsidRDefault="003812CF" w:rsidP="003812CF">
      <w:pPr>
        <w:autoSpaceDE w:val="0"/>
        <w:autoSpaceDN w:val="0"/>
        <w:adjustRightInd w:val="0"/>
        <w:ind w:firstLine="540"/>
        <w:jc w:val="both"/>
        <w:rPr>
          <w:rFonts w:eastAsia="Arial"/>
          <w:sz w:val="28"/>
          <w:szCs w:val="28"/>
        </w:rPr>
      </w:pPr>
      <w:r w:rsidRPr="00762B71">
        <w:rPr>
          <w:rFonts w:eastAsia="Arial"/>
          <w:sz w:val="28"/>
          <w:szCs w:val="28"/>
        </w:rPr>
        <w:t xml:space="preserve">Жалоба на решения и действия (бездействие) специалистов </w:t>
      </w:r>
      <w:r w:rsidRPr="00762B71">
        <w:rPr>
          <w:sz w:val="28"/>
          <w:szCs w:val="28"/>
        </w:rPr>
        <w:t>орган</w:t>
      </w:r>
      <w:r>
        <w:rPr>
          <w:sz w:val="28"/>
          <w:szCs w:val="28"/>
        </w:rPr>
        <w:t>ов</w:t>
      </w:r>
      <w:r w:rsidRPr="00762B71">
        <w:rPr>
          <w:sz w:val="28"/>
          <w:szCs w:val="28"/>
        </w:rPr>
        <w:t xml:space="preserve"> местного самоуправления</w:t>
      </w:r>
      <w:r w:rsidRPr="00762B71">
        <w:rPr>
          <w:rFonts w:eastAsia="Arial"/>
          <w:sz w:val="28"/>
          <w:szCs w:val="28"/>
        </w:rPr>
        <w:t xml:space="preserve"> </w:t>
      </w:r>
      <w:r w:rsidRPr="00762B71">
        <w:rPr>
          <w:sz w:val="28"/>
          <w:szCs w:val="28"/>
        </w:rPr>
        <w:t>подается</w:t>
      </w:r>
      <w:r w:rsidRPr="00762B71">
        <w:rPr>
          <w:rFonts w:eastAsia="Arial"/>
          <w:sz w:val="28"/>
          <w:szCs w:val="28"/>
        </w:rPr>
        <w:t xml:space="preserve"> </w:t>
      </w:r>
      <w:r w:rsidRPr="00762B71">
        <w:rPr>
          <w:sz w:val="28"/>
          <w:szCs w:val="28"/>
        </w:rPr>
        <w:t>руководителю орган</w:t>
      </w:r>
      <w:r>
        <w:rPr>
          <w:sz w:val="28"/>
          <w:szCs w:val="28"/>
        </w:rPr>
        <w:t>ов</w:t>
      </w:r>
      <w:r w:rsidRPr="00762B71">
        <w:rPr>
          <w:sz w:val="28"/>
          <w:szCs w:val="28"/>
        </w:rPr>
        <w:t xml:space="preserve"> местного самоуправления</w:t>
      </w:r>
      <w:r w:rsidRPr="00762B71">
        <w:rPr>
          <w:rFonts w:eastAsia="Arial"/>
          <w:sz w:val="28"/>
          <w:szCs w:val="28"/>
        </w:rPr>
        <w:t>.</w:t>
      </w:r>
    </w:p>
    <w:p w:rsidR="003812CF" w:rsidRPr="00762B71" w:rsidRDefault="003812CF" w:rsidP="003812CF">
      <w:pPr>
        <w:autoSpaceDE w:val="0"/>
        <w:autoSpaceDN w:val="0"/>
        <w:adjustRightInd w:val="0"/>
        <w:ind w:firstLine="540"/>
        <w:jc w:val="both"/>
        <w:rPr>
          <w:rFonts w:eastAsia="Arial"/>
          <w:sz w:val="28"/>
          <w:szCs w:val="28"/>
        </w:rPr>
      </w:pPr>
      <w:r w:rsidRPr="00762B71">
        <w:rPr>
          <w:rFonts w:eastAsia="Arial"/>
          <w:sz w:val="28"/>
          <w:szCs w:val="28"/>
        </w:rPr>
        <w:t xml:space="preserve">Жалоба на решения и действия (бездействие) руководителя </w:t>
      </w:r>
      <w:r w:rsidRPr="00762B71">
        <w:rPr>
          <w:sz w:val="28"/>
          <w:szCs w:val="28"/>
        </w:rPr>
        <w:t>органа местного самоуправления</w:t>
      </w:r>
      <w:r w:rsidRPr="00762B71">
        <w:rPr>
          <w:rFonts w:eastAsia="Arial"/>
          <w:sz w:val="28"/>
          <w:szCs w:val="28"/>
        </w:rPr>
        <w:t xml:space="preserve"> </w:t>
      </w:r>
      <w:r w:rsidRPr="00762B71">
        <w:rPr>
          <w:sz w:val="28"/>
          <w:szCs w:val="28"/>
        </w:rPr>
        <w:t>подается</w:t>
      </w:r>
      <w:r w:rsidRPr="00762B71">
        <w:rPr>
          <w:rFonts w:eastAsia="Arial"/>
          <w:sz w:val="28"/>
          <w:szCs w:val="28"/>
        </w:rPr>
        <w:t xml:space="preserve"> </w:t>
      </w:r>
      <w:r w:rsidRPr="00473322">
        <w:rPr>
          <w:i/>
          <w:sz w:val="28"/>
          <w:szCs w:val="28"/>
        </w:rPr>
        <w:t>Главе администрации городского округа</w:t>
      </w:r>
      <w:r w:rsidR="00473322">
        <w:rPr>
          <w:i/>
          <w:sz w:val="28"/>
          <w:szCs w:val="28"/>
        </w:rPr>
        <w:t xml:space="preserve"> (муниципального района)</w:t>
      </w:r>
      <w:r w:rsidRPr="00762B71">
        <w:rPr>
          <w:rFonts w:eastAsia="Arial"/>
          <w:sz w:val="28"/>
          <w:szCs w:val="28"/>
        </w:rPr>
        <w:t>.</w:t>
      </w:r>
    </w:p>
    <w:p w:rsidR="003812CF" w:rsidRPr="00762B71" w:rsidRDefault="003812CF" w:rsidP="003812CF">
      <w:pPr>
        <w:autoSpaceDE w:val="0"/>
        <w:autoSpaceDN w:val="0"/>
        <w:adjustRightInd w:val="0"/>
        <w:ind w:firstLine="540"/>
        <w:jc w:val="both"/>
        <w:rPr>
          <w:sz w:val="28"/>
          <w:szCs w:val="28"/>
        </w:rPr>
      </w:pPr>
      <w:r w:rsidRPr="00762B71">
        <w:rPr>
          <w:sz w:val="28"/>
          <w:szCs w:val="28"/>
        </w:rPr>
        <w:t>Жалоба на решения и действия (бездействие) работника МФЦ подается руководителю этого МФЦ.</w:t>
      </w:r>
    </w:p>
    <w:p w:rsidR="003812CF" w:rsidRPr="00A662D2" w:rsidRDefault="003812CF" w:rsidP="00473322">
      <w:pPr>
        <w:autoSpaceDE w:val="0"/>
        <w:autoSpaceDN w:val="0"/>
        <w:adjustRightInd w:val="0"/>
        <w:ind w:firstLine="540"/>
        <w:jc w:val="both"/>
        <w:rPr>
          <w:rFonts w:eastAsia="Arial"/>
          <w:sz w:val="28"/>
          <w:szCs w:val="28"/>
        </w:rPr>
      </w:pPr>
      <w:r w:rsidRPr="00762B71">
        <w:rPr>
          <w:sz w:val="28"/>
          <w:szCs w:val="28"/>
        </w:rPr>
        <w:t>Жалоба на решения и действия (бездействие) МФЦ  подается в орган исполнительной власти Новгородской области, осуществляющий функции и полномочия учредителя МФЦ.</w:t>
      </w:r>
    </w:p>
    <w:p w:rsidR="003812CF" w:rsidRPr="00762B71" w:rsidRDefault="003812CF" w:rsidP="003B363D">
      <w:pPr>
        <w:pStyle w:val="ConsPlusNormal"/>
        <w:spacing w:before="120" w:after="120" w:line="240" w:lineRule="exact"/>
        <w:jc w:val="both"/>
        <w:outlineLvl w:val="1"/>
        <w:rPr>
          <w:rFonts w:ascii="Times New Roman" w:hAnsi="Times New Roman" w:cs="Times New Roman"/>
          <w:b/>
          <w:sz w:val="28"/>
          <w:szCs w:val="28"/>
        </w:rPr>
      </w:pPr>
      <w:r w:rsidRPr="00762B71">
        <w:rPr>
          <w:rFonts w:ascii="Times New Roman" w:hAnsi="Times New Roman" w:cs="Times New Roman"/>
          <w:b/>
          <w:sz w:val="28"/>
          <w:szCs w:val="28"/>
        </w:rPr>
        <w:t>5.3. Способы информирования заявителей о порядке подачи и рассмотрения жалобы</w:t>
      </w:r>
      <w:r>
        <w:rPr>
          <w:rFonts w:ascii="Times New Roman" w:hAnsi="Times New Roman" w:cs="Times New Roman"/>
          <w:b/>
          <w:sz w:val="28"/>
          <w:szCs w:val="28"/>
        </w:rPr>
        <w:t>, в том числе с использованием единого портала и регионального портала</w:t>
      </w:r>
    </w:p>
    <w:p w:rsidR="003812CF" w:rsidRPr="00762B71" w:rsidRDefault="003812CF" w:rsidP="003812CF">
      <w:pPr>
        <w:autoSpaceDE w:val="0"/>
        <w:ind w:firstLine="709"/>
        <w:jc w:val="both"/>
        <w:rPr>
          <w:rFonts w:eastAsia="Arial"/>
          <w:sz w:val="28"/>
          <w:szCs w:val="28"/>
        </w:rPr>
      </w:pPr>
      <w:r>
        <w:rPr>
          <w:sz w:val="28"/>
          <w:szCs w:val="28"/>
        </w:rPr>
        <w:t>Уполномоченный орган обеспечивает</w:t>
      </w:r>
      <w:r w:rsidRPr="00762B71">
        <w:rPr>
          <w:rFonts w:eastAsia="Arial"/>
          <w:sz w:val="28"/>
          <w:szCs w:val="28"/>
        </w:rPr>
        <w:t>:</w:t>
      </w:r>
    </w:p>
    <w:p w:rsidR="003812CF" w:rsidRPr="00A662D2" w:rsidRDefault="003812CF" w:rsidP="003812CF">
      <w:pPr>
        <w:autoSpaceDE w:val="0"/>
        <w:autoSpaceDN w:val="0"/>
        <w:adjustRightInd w:val="0"/>
        <w:ind w:firstLine="540"/>
        <w:jc w:val="both"/>
        <w:rPr>
          <w:rFonts w:eastAsia="Calibri"/>
          <w:sz w:val="28"/>
          <w:szCs w:val="28"/>
          <w:lang w:eastAsia="en-US"/>
        </w:rPr>
      </w:pPr>
      <w:r w:rsidRPr="00A662D2">
        <w:rPr>
          <w:rFonts w:eastAsia="Calibri"/>
          <w:sz w:val="28"/>
          <w:szCs w:val="28"/>
          <w:lang w:eastAsia="en-US"/>
        </w:rPr>
        <w:t xml:space="preserve">1) информирование заявителей о порядке обжалования решений и действий (бездействия) </w:t>
      </w:r>
      <w:r>
        <w:rPr>
          <w:rFonts w:eastAsia="Calibri"/>
          <w:sz w:val="28"/>
          <w:szCs w:val="28"/>
          <w:lang w:eastAsia="en-US"/>
        </w:rPr>
        <w:t>Уполномоченного органа</w:t>
      </w:r>
      <w:r w:rsidRPr="00A662D2">
        <w:rPr>
          <w:rFonts w:eastAsia="Calibri"/>
          <w:sz w:val="28"/>
          <w:szCs w:val="28"/>
          <w:lang w:eastAsia="en-US"/>
        </w:rPr>
        <w:t xml:space="preserve">, его должностных лиц посредством размещения информации на стендах </w:t>
      </w:r>
      <w:r>
        <w:rPr>
          <w:rFonts w:eastAsia="Calibri"/>
          <w:sz w:val="28"/>
          <w:szCs w:val="28"/>
          <w:lang w:eastAsia="en-US"/>
        </w:rPr>
        <w:t xml:space="preserve">в помещениях Уполномоченного органа, </w:t>
      </w:r>
      <w:r w:rsidRPr="00762B71">
        <w:rPr>
          <w:sz w:val="28"/>
          <w:szCs w:val="28"/>
        </w:rPr>
        <w:t>МФЦ</w:t>
      </w:r>
      <w:r w:rsidRPr="00A662D2">
        <w:rPr>
          <w:rFonts w:eastAsia="Calibri"/>
          <w:sz w:val="28"/>
          <w:szCs w:val="28"/>
          <w:lang w:eastAsia="en-US"/>
        </w:rPr>
        <w:t>,</w:t>
      </w:r>
      <w:r>
        <w:rPr>
          <w:rFonts w:eastAsia="Calibri"/>
          <w:sz w:val="28"/>
          <w:szCs w:val="28"/>
          <w:lang w:eastAsia="en-US"/>
        </w:rPr>
        <w:t xml:space="preserve"> едином портале, региональном портале</w:t>
      </w:r>
      <w:r w:rsidRPr="00A662D2">
        <w:rPr>
          <w:rFonts w:eastAsia="Calibri"/>
          <w:sz w:val="28"/>
          <w:szCs w:val="28"/>
          <w:lang w:eastAsia="en-US"/>
        </w:rPr>
        <w:t xml:space="preserve">, </w:t>
      </w:r>
      <w:r>
        <w:rPr>
          <w:rFonts w:eastAsia="Calibri"/>
          <w:sz w:val="28"/>
          <w:szCs w:val="28"/>
          <w:lang w:eastAsia="en-US"/>
        </w:rPr>
        <w:t>официальном сайте Уполномоченного органа в сети «Интернет»</w:t>
      </w:r>
      <w:r w:rsidRPr="00A662D2">
        <w:rPr>
          <w:rFonts w:eastAsia="Calibri"/>
          <w:sz w:val="28"/>
          <w:szCs w:val="28"/>
          <w:lang w:eastAsia="en-US"/>
        </w:rPr>
        <w:t>;</w:t>
      </w:r>
    </w:p>
    <w:p w:rsidR="003812CF" w:rsidRDefault="003812CF" w:rsidP="003812CF">
      <w:pPr>
        <w:autoSpaceDE w:val="0"/>
        <w:autoSpaceDN w:val="0"/>
        <w:adjustRightInd w:val="0"/>
        <w:ind w:firstLine="540"/>
        <w:jc w:val="both"/>
        <w:rPr>
          <w:rFonts w:eastAsia="Calibri"/>
          <w:sz w:val="28"/>
          <w:szCs w:val="28"/>
          <w:lang w:eastAsia="en-US"/>
        </w:rPr>
      </w:pPr>
      <w:r w:rsidRPr="00A662D2">
        <w:rPr>
          <w:rFonts w:eastAsia="Calibri"/>
          <w:sz w:val="28"/>
          <w:szCs w:val="28"/>
          <w:lang w:eastAsia="en-US"/>
        </w:rPr>
        <w:lastRenderedPageBreak/>
        <w:t xml:space="preserve">2) консультирование заявителей о порядке обжалования решений и действий (бездействия) </w:t>
      </w:r>
      <w:r>
        <w:rPr>
          <w:rFonts w:eastAsia="Calibri"/>
          <w:sz w:val="28"/>
          <w:szCs w:val="28"/>
          <w:lang w:eastAsia="en-US"/>
        </w:rPr>
        <w:t>Уполномоченного органа,</w:t>
      </w:r>
      <w:r w:rsidRPr="00A662D2">
        <w:rPr>
          <w:rFonts w:eastAsia="Calibri"/>
          <w:sz w:val="28"/>
          <w:szCs w:val="28"/>
          <w:lang w:eastAsia="en-US"/>
        </w:rPr>
        <w:t xml:space="preserve"> его должностных лиц, в том числе по телефону, электронной почте, при личном приеме.</w:t>
      </w:r>
    </w:p>
    <w:p w:rsidR="003812CF" w:rsidRPr="009902B3" w:rsidRDefault="003812CF" w:rsidP="003B363D">
      <w:pPr>
        <w:pStyle w:val="ConsPlusNormal"/>
        <w:spacing w:before="120" w:after="120" w:line="240" w:lineRule="exact"/>
        <w:jc w:val="both"/>
        <w:outlineLvl w:val="1"/>
        <w:rPr>
          <w:rFonts w:ascii="Times New Roman" w:hAnsi="Times New Roman" w:cs="Times New Roman"/>
          <w:b/>
          <w:sz w:val="28"/>
          <w:szCs w:val="28"/>
        </w:rPr>
      </w:pPr>
      <w:r>
        <w:rPr>
          <w:rFonts w:ascii="Times New Roman" w:hAnsi="Times New Roman" w:cs="Times New Roman"/>
          <w:b/>
          <w:sz w:val="28"/>
          <w:szCs w:val="28"/>
        </w:rPr>
        <w:t>5.4. Перечень нормативных</w:t>
      </w:r>
      <w:r w:rsidRPr="009902B3">
        <w:rPr>
          <w:rFonts w:ascii="Times New Roman" w:hAnsi="Times New Roman" w:cs="Times New Roman"/>
          <w:b/>
          <w:sz w:val="28"/>
          <w:szCs w:val="28"/>
        </w:rPr>
        <w:t xml:space="preserve"> правовых актов, регулирующих порядок досудебного (внесудебного) обжалования решений и действий (бездействий) </w:t>
      </w:r>
      <w:r>
        <w:rPr>
          <w:rFonts w:ascii="Times New Roman" w:hAnsi="Times New Roman" w:cs="Times New Roman"/>
          <w:b/>
          <w:sz w:val="28"/>
          <w:szCs w:val="28"/>
        </w:rPr>
        <w:t>Уполномоченного органа</w:t>
      </w:r>
      <w:r w:rsidRPr="009902B3">
        <w:rPr>
          <w:rFonts w:ascii="Times New Roman" w:hAnsi="Times New Roman" w:cs="Times New Roman"/>
          <w:b/>
          <w:sz w:val="28"/>
          <w:szCs w:val="28"/>
        </w:rPr>
        <w:t>, а также его должностных лиц</w:t>
      </w:r>
    </w:p>
    <w:p w:rsidR="003812CF" w:rsidRPr="00762B71" w:rsidRDefault="003812CF" w:rsidP="003812CF">
      <w:pPr>
        <w:spacing w:before="220" w:after="1" w:line="220" w:lineRule="atLeast"/>
        <w:ind w:firstLine="567"/>
        <w:contextualSpacing/>
        <w:jc w:val="both"/>
        <w:rPr>
          <w:sz w:val="28"/>
          <w:szCs w:val="28"/>
        </w:rPr>
      </w:pPr>
      <w:r w:rsidRPr="00762B71">
        <w:rPr>
          <w:sz w:val="28"/>
          <w:szCs w:val="28"/>
        </w:rPr>
        <w:t xml:space="preserve">Досудебное (внесудебное) обжалование решений и действий (бездействий) </w:t>
      </w:r>
      <w:r>
        <w:rPr>
          <w:sz w:val="28"/>
          <w:szCs w:val="28"/>
        </w:rPr>
        <w:t xml:space="preserve">Уполномоченного органа, </w:t>
      </w:r>
      <w:r w:rsidRPr="00762B71">
        <w:rPr>
          <w:sz w:val="28"/>
          <w:szCs w:val="28"/>
        </w:rPr>
        <w:t>его должностных лиц, МФЦ, работников МФЦ осуществляется в соответствии с:</w:t>
      </w:r>
    </w:p>
    <w:p w:rsidR="003812CF" w:rsidRPr="00762B71" w:rsidRDefault="003812CF" w:rsidP="003812CF">
      <w:pPr>
        <w:ind w:firstLine="539"/>
        <w:jc w:val="both"/>
        <w:rPr>
          <w:sz w:val="28"/>
          <w:szCs w:val="28"/>
        </w:rPr>
      </w:pPr>
      <w:r w:rsidRPr="00762B71">
        <w:rPr>
          <w:sz w:val="28"/>
          <w:szCs w:val="28"/>
        </w:rPr>
        <w:t>Федеральным законом от 27 июля 2010 года № 210-ФЗ «Об организации предоставления государственных и муниципальных услуг»;</w:t>
      </w:r>
    </w:p>
    <w:p w:rsidR="00BF14F3" w:rsidRDefault="003812CF" w:rsidP="003812CF">
      <w:pPr>
        <w:ind w:firstLine="540"/>
        <w:jc w:val="both"/>
        <w:rPr>
          <w:rFonts w:ascii="Times New Roman" w:hAnsi="Times New Roman" w:cs="Calibri"/>
          <w:sz w:val="22"/>
          <w:szCs w:val="22"/>
        </w:rPr>
      </w:pPr>
      <w:r w:rsidRPr="00762B71">
        <w:rPr>
          <w:rFonts w:eastAsia="Calibri"/>
          <w:sz w:val="28"/>
          <w:szCs w:val="28"/>
          <w:lang w:eastAsia="en-US"/>
        </w:rPr>
        <w:t xml:space="preserve">Информация, указанная в данном разделе, подлежит обязательному размещению на </w:t>
      </w:r>
      <w:r w:rsidR="0022146E">
        <w:rPr>
          <w:rFonts w:eastAsia="Calibri"/>
          <w:sz w:val="28"/>
          <w:szCs w:val="28"/>
          <w:lang w:eastAsia="en-US"/>
        </w:rPr>
        <w:t>едином</w:t>
      </w:r>
      <w:r w:rsidRPr="0071775A">
        <w:rPr>
          <w:rFonts w:eastAsia="Calibri"/>
          <w:sz w:val="28"/>
          <w:szCs w:val="28"/>
          <w:lang w:eastAsia="en-US"/>
        </w:rPr>
        <w:t xml:space="preserve"> портале и региональном портале</w:t>
      </w:r>
      <w:r>
        <w:rPr>
          <w:rFonts w:ascii="Times New Roman" w:hAnsi="Times New Roman" w:cs="Calibri"/>
          <w:sz w:val="22"/>
          <w:szCs w:val="22"/>
        </w:rPr>
        <w:t>.</w:t>
      </w:r>
    </w:p>
    <w:p w:rsidR="003812CF" w:rsidRDefault="003812CF"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B23402" w:rsidRDefault="00B23402" w:rsidP="003812CF">
      <w:pPr>
        <w:ind w:firstLine="540"/>
        <w:jc w:val="both"/>
        <w:rPr>
          <w:rFonts w:ascii="Times New Roman" w:hAnsi="Times New Roman" w:cs="Calibri"/>
          <w:sz w:val="22"/>
          <w:szCs w:val="22"/>
        </w:rPr>
        <w:sectPr w:rsidR="00B23402" w:rsidSect="009C088A">
          <w:headerReference w:type="default" r:id="rId21"/>
          <w:footnotePr>
            <w:numFmt w:val="chicago"/>
          </w:footnotePr>
          <w:pgSz w:w="11905" w:h="16838"/>
          <w:pgMar w:top="567" w:right="567" w:bottom="964" w:left="1985" w:header="0" w:footer="0" w:gutter="0"/>
          <w:cols w:space="720"/>
          <w:noEndnote/>
          <w:docGrid w:linePitch="272"/>
        </w:sectPr>
      </w:pPr>
    </w:p>
    <w:p w:rsidR="00786DF0" w:rsidRDefault="00786DF0" w:rsidP="00CE4CAF">
      <w:pPr>
        <w:autoSpaceDE w:val="0"/>
        <w:autoSpaceDN w:val="0"/>
        <w:adjustRightInd w:val="0"/>
        <w:spacing w:after="120"/>
        <w:jc w:val="right"/>
        <w:outlineLvl w:val="0"/>
        <w:rPr>
          <w:rFonts w:ascii="Times New Roman" w:hAnsi="Times New Roman"/>
          <w:sz w:val="28"/>
          <w:szCs w:val="28"/>
        </w:rPr>
      </w:pPr>
      <w:r>
        <w:rPr>
          <w:rFonts w:ascii="Times New Roman" w:hAnsi="Times New Roman"/>
          <w:sz w:val="28"/>
          <w:szCs w:val="28"/>
        </w:rPr>
        <w:lastRenderedPageBreak/>
        <w:t>Приложение № 1</w:t>
      </w:r>
    </w:p>
    <w:p w:rsidR="00786DF0" w:rsidRDefault="00786DF0" w:rsidP="00C8597C">
      <w:pPr>
        <w:autoSpaceDE w:val="0"/>
        <w:autoSpaceDN w:val="0"/>
        <w:adjustRightInd w:val="0"/>
        <w:spacing w:line="240" w:lineRule="exact"/>
        <w:jc w:val="right"/>
        <w:rPr>
          <w:rFonts w:ascii="Times New Roman" w:hAnsi="Times New Roman"/>
          <w:sz w:val="28"/>
          <w:szCs w:val="28"/>
        </w:rPr>
      </w:pPr>
      <w:r>
        <w:rPr>
          <w:rFonts w:ascii="Times New Roman" w:hAnsi="Times New Roman"/>
          <w:sz w:val="28"/>
          <w:szCs w:val="28"/>
        </w:rPr>
        <w:t>к административному регламенту</w:t>
      </w:r>
    </w:p>
    <w:p w:rsidR="008566BB" w:rsidRDefault="00786DF0" w:rsidP="00A50B4A">
      <w:pPr>
        <w:autoSpaceDE w:val="0"/>
        <w:autoSpaceDN w:val="0"/>
        <w:adjustRightInd w:val="0"/>
        <w:spacing w:line="240" w:lineRule="exact"/>
        <w:jc w:val="right"/>
        <w:rPr>
          <w:rFonts w:ascii="Times New Roman" w:hAnsi="Times New Roman"/>
          <w:sz w:val="28"/>
          <w:szCs w:val="28"/>
        </w:rPr>
      </w:pPr>
      <w:r>
        <w:rPr>
          <w:rFonts w:ascii="Times New Roman" w:hAnsi="Times New Roman"/>
          <w:sz w:val="28"/>
          <w:szCs w:val="28"/>
        </w:rPr>
        <w:t>предоставления муниципальной услуги</w:t>
      </w:r>
      <w:r>
        <w:rPr>
          <w:rFonts w:ascii="Times New Roman" w:hAnsi="Times New Roman"/>
          <w:sz w:val="28"/>
          <w:szCs w:val="28"/>
        </w:rPr>
        <w:br/>
        <w:t xml:space="preserve">по </w:t>
      </w:r>
      <w:r w:rsidR="008566BB">
        <w:rPr>
          <w:rFonts w:ascii="Times New Roman" w:hAnsi="Times New Roman"/>
          <w:sz w:val="28"/>
          <w:szCs w:val="28"/>
        </w:rPr>
        <w:t xml:space="preserve">прекращению права постоянного </w:t>
      </w:r>
    </w:p>
    <w:p w:rsidR="008566BB" w:rsidRDefault="008566BB" w:rsidP="00A50B4A">
      <w:pPr>
        <w:autoSpaceDE w:val="0"/>
        <w:autoSpaceDN w:val="0"/>
        <w:adjustRightInd w:val="0"/>
        <w:spacing w:line="240" w:lineRule="exact"/>
        <w:jc w:val="right"/>
        <w:rPr>
          <w:rFonts w:ascii="Times New Roman" w:hAnsi="Times New Roman"/>
          <w:sz w:val="28"/>
          <w:szCs w:val="28"/>
        </w:rPr>
      </w:pPr>
      <w:r>
        <w:rPr>
          <w:rFonts w:ascii="Times New Roman" w:hAnsi="Times New Roman"/>
          <w:sz w:val="28"/>
          <w:szCs w:val="28"/>
        </w:rPr>
        <w:t>(бессрочного) пользования, права</w:t>
      </w:r>
    </w:p>
    <w:p w:rsidR="008566BB" w:rsidRDefault="008566BB" w:rsidP="00A50B4A">
      <w:pPr>
        <w:autoSpaceDE w:val="0"/>
        <w:autoSpaceDN w:val="0"/>
        <w:adjustRightInd w:val="0"/>
        <w:spacing w:line="240" w:lineRule="exact"/>
        <w:jc w:val="right"/>
        <w:rPr>
          <w:rFonts w:ascii="Times New Roman" w:hAnsi="Times New Roman"/>
          <w:sz w:val="28"/>
          <w:szCs w:val="28"/>
        </w:rPr>
      </w:pPr>
      <w:r>
        <w:rPr>
          <w:rFonts w:ascii="Times New Roman" w:hAnsi="Times New Roman"/>
          <w:sz w:val="28"/>
          <w:szCs w:val="28"/>
        </w:rPr>
        <w:t xml:space="preserve"> безвозмездного пользования, права</w:t>
      </w:r>
    </w:p>
    <w:p w:rsidR="00A50B4A" w:rsidRDefault="008566BB" w:rsidP="00A50B4A">
      <w:pPr>
        <w:autoSpaceDE w:val="0"/>
        <w:autoSpaceDN w:val="0"/>
        <w:adjustRightInd w:val="0"/>
        <w:spacing w:line="240" w:lineRule="exact"/>
        <w:jc w:val="right"/>
        <w:rPr>
          <w:rFonts w:ascii="Times New Roman" w:hAnsi="Times New Roman"/>
          <w:sz w:val="28"/>
          <w:szCs w:val="28"/>
        </w:rPr>
      </w:pPr>
      <w:r>
        <w:rPr>
          <w:rFonts w:ascii="Times New Roman" w:hAnsi="Times New Roman"/>
          <w:sz w:val="28"/>
          <w:szCs w:val="28"/>
        </w:rPr>
        <w:t xml:space="preserve"> пожизненного наследуемого владения</w:t>
      </w:r>
      <w:r w:rsidR="00A50B4A">
        <w:rPr>
          <w:rFonts w:ascii="Times New Roman" w:hAnsi="Times New Roman"/>
          <w:sz w:val="28"/>
          <w:szCs w:val="28"/>
        </w:rPr>
        <w:t xml:space="preserve"> </w:t>
      </w:r>
    </w:p>
    <w:p w:rsidR="00A50B4A" w:rsidRDefault="008566BB" w:rsidP="00A50B4A">
      <w:pPr>
        <w:autoSpaceDE w:val="0"/>
        <w:autoSpaceDN w:val="0"/>
        <w:adjustRightInd w:val="0"/>
        <w:spacing w:line="240" w:lineRule="exact"/>
        <w:jc w:val="right"/>
        <w:rPr>
          <w:rFonts w:ascii="Times New Roman" w:hAnsi="Times New Roman"/>
          <w:sz w:val="28"/>
          <w:szCs w:val="28"/>
        </w:rPr>
      </w:pPr>
      <w:r>
        <w:rPr>
          <w:rFonts w:ascii="Times New Roman" w:hAnsi="Times New Roman"/>
          <w:sz w:val="28"/>
          <w:szCs w:val="28"/>
        </w:rPr>
        <w:t xml:space="preserve"> земельным участком</w:t>
      </w:r>
      <w:r w:rsidR="00A50B4A">
        <w:rPr>
          <w:rFonts w:ascii="Times New Roman" w:hAnsi="Times New Roman"/>
          <w:sz w:val="28"/>
          <w:szCs w:val="28"/>
        </w:rPr>
        <w:t>, нах</w:t>
      </w:r>
      <w:r>
        <w:rPr>
          <w:rFonts w:ascii="Times New Roman" w:hAnsi="Times New Roman"/>
          <w:sz w:val="28"/>
          <w:szCs w:val="28"/>
        </w:rPr>
        <w:t>одящимся</w:t>
      </w:r>
      <w:r w:rsidR="00A50B4A">
        <w:rPr>
          <w:rFonts w:ascii="Times New Roman" w:hAnsi="Times New Roman"/>
          <w:sz w:val="28"/>
          <w:szCs w:val="28"/>
        </w:rPr>
        <w:t xml:space="preserve"> в</w:t>
      </w:r>
    </w:p>
    <w:p w:rsidR="00A50B4A" w:rsidRDefault="00A50B4A" w:rsidP="00A50B4A">
      <w:pPr>
        <w:autoSpaceDE w:val="0"/>
        <w:autoSpaceDN w:val="0"/>
        <w:adjustRightInd w:val="0"/>
        <w:spacing w:line="240" w:lineRule="exact"/>
        <w:jc w:val="right"/>
        <w:rPr>
          <w:rFonts w:ascii="Times New Roman" w:hAnsi="Times New Roman"/>
          <w:sz w:val="28"/>
          <w:szCs w:val="28"/>
        </w:rPr>
      </w:pPr>
      <w:r>
        <w:rPr>
          <w:rFonts w:ascii="Times New Roman" w:hAnsi="Times New Roman"/>
          <w:sz w:val="28"/>
          <w:szCs w:val="28"/>
        </w:rPr>
        <w:t xml:space="preserve"> муниципальной собственности или</w:t>
      </w:r>
    </w:p>
    <w:p w:rsidR="00A50B4A" w:rsidRDefault="00A50B4A" w:rsidP="00A50B4A">
      <w:pPr>
        <w:autoSpaceDE w:val="0"/>
        <w:autoSpaceDN w:val="0"/>
        <w:adjustRightInd w:val="0"/>
        <w:spacing w:line="240" w:lineRule="exact"/>
        <w:jc w:val="right"/>
        <w:rPr>
          <w:rFonts w:ascii="Times New Roman" w:hAnsi="Times New Roman"/>
          <w:sz w:val="28"/>
          <w:szCs w:val="28"/>
        </w:rPr>
      </w:pPr>
      <w:r>
        <w:rPr>
          <w:rFonts w:ascii="Times New Roman" w:hAnsi="Times New Roman"/>
          <w:sz w:val="28"/>
          <w:szCs w:val="28"/>
        </w:rPr>
        <w:t xml:space="preserve"> государственная собственность на</w:t>
      </w:r>
    </w:p>
    <w:p w:rsidR="00786DF0" w:rsidRDefault="00A50B4A" w:rsidP="00A50B4A">
      <w:pPr>
        <w:autoSpaceDE w:val="0"/>
        <w:autoSpaceDN w:val="0"/>
        <w:adjustRightInd w:val="0"/>
        <w:spacing w:line="240" w:lineRule="exact"/>
        <w:jc w:val="right"/>
        <w:rPr>
          <w:rFonts w:ascii="Times New Roman" w:hAnsi="Times New Roman"/>
          <w:sz w:val="28"/>
          <w:szCs w:val="28"/>
        </w:rPr>
      </w:pPr>
      <w:r>
        <w:rPr>
          <w:rFonts w:ascii="Times New Roman" w:hAnsi="Times New Roman"/>
          <w:sz w:val="28"/>
          <w:szCs w:val="28"/>
        </w:rPr>
        <w:t xml:space="preserve"> который не разграничена</w:t>
      </w:r>
    </w:p>
    <w:p w:rsidR="00C8597C" w:rsidRDefault="00C8597C" w:rsidP="00786DF0">
      <w:pPr>
        <w:autoSpaceDE w:val="0"/>
        <w:autoSpaceDN w:val="0"/>
        <w:adjustRightInd w:val="0"/>
        <w:jc w:val="right"/>
        <w:rPr>
          <w:rFonts w:ascii="Times New Roman" w:hAnsi="Times New Roman"/>
          <w:sz w:val="28"/>
          <w:szCs w:val="28"/>
        </w:rPr>
      </w:pPr>
    </w:p>
    <w:p w:rsidR="00C8597C" w:rsidRPr="00C8597C" w:rsidRDefault="001458B2" w:rsidP="00C8597C">
      <w:pPr>
        <w:rPr>
          <w:b/>
          <w:sz w:val="28"/>
          <w:szCs w:val="28"/>
        </w:rPr>
      </w:pPr>
      <w:r>
        <w:rPr>
          <w:b/>
          <w:sz w:val="28"/>
          <w:szCs w:val="28"/>
        </w:rPr>
        <w:t>Примерная</w:t>
      </w:r>
      <w:r w:rsidR="00C8597C" w:rsidRPr="00C8597C">
        <w:rPr>
          <w:b/>
          <w:sz w:val="28"/>
          <w:szCs w:val="28"/>
        </w:rPr>
        <w:t xml:space="preserve"> форма заявления</w:t>
      </w:r>
    </w:p>
    <w:p w:rsidR="00C8597C" w:rsidRDefault="00C8597C" w:rsidP="00786DF0">
      <w:pPr>
        <w:autoSpaceDE w:val="0"/>
        <w:autoSpaceDN w:val="0"/>
        <w:adjustRightInd w:val="0"/>
        <w:jc w:val="right"/>
        <w:rPr>
          <w:rFonts w:ascii="Times New Roman" w:hAnsi="Times New Roman"/>
          <w:sz w:val="28"/>
          <w:szCs w:val="28"/>
        </w:rPr>
      </w:pPr>
    </w:p>
    <w:p w:rsidR="00786DF0" w:rsidRDefault="00786DF0" w:rsidP="00786DF0">
      <w:pPr>
        <w:autoSpaceDE w:val="0"/>
        <w:autoSpaceDN w:val="0"/>
        <w:adjustRightInd w:val="0"/>
        <w:jc w:val="right"/>
        <w:rPr>
          <w:rFonts w:ascii="Times New Roman" w:hAnsi="Times New Roman"/>
          <w:sz w:val="28"/>
          <w:szCs w:val="28"/>
        </w:rPr>
      </w:pPr>
    </w:p>
    <w:tbl>
      <w:tblPr>
        <w:tblW w:w="0" w:type="auto"/>
        <w:tblLook w:val="04A0"/>
      </w:tblPr>
      <w:tblGrid>
        <w:gridCol w:w="3754"/>
        <w:gridCol w:w="5816"/>
      </w:tblGrid>
      <w:tr w:rsidR="00033A61" w:rsidRPr="005A6327" w:rsidTr="00FE4E1D">
        <w:tc>
          <w:tcPr>
            <w:tcW w:w="4077" w:type="dxa"/>
            <w:shd w:val="clear" w:color="auto" w:fill="auto"/>
          </w:tcPr>
          <w:p w:rsidR="000A0531" w:rsidRPr="005A6327" w:rsidRDefault="000A0531" w:rsidP="005A6327">
            <w:pPr>
              <w:autoSpaceDE w:val="0"/>
              <w:autoSpaceDN w:val="0"/>
              <w:adjustRightInd w:val="0"/>
              <w:jc w:val="right"/>
              <w:rPr>
                <w:rFonts w:ascii="Times New Roman" w:hAnsi="Times New Roman"/>
                <w:sz w:val="28"/>
                <w:szCs w:val="28"/>
              </w:rPr>
            </w:pPr>
          </w:p>
        </w:tc>
        <w:tc>
          <w:tcPr>
            <w:tcW w:w="5493" w:type="dxa"/>
            <w:shd w:val="clear" w:color="auto" w:fill="auto"/>
          </w:tcPr>
          <w:p w:rsidR="000A0531" w:rsidRPr="005A6327" w:rsidRDefault="000A0531" w:rsidP="005A6327">
            <w:pPr>
              <w:pStyle w:val="1"/>
              <w:keepNext w:val="0"/>
              <w:autoSpaceDE w:val="0"/>
              <w:autoSpaceDN w:val="0"/>
              <w:adjustRightInd w:val="0"/>
              <w:spacing w:line="240" w:lineRule="exact"/>
              <w:jc w:val="left"/>
              <w:rPr>
                <w:rFonts w:ascii="Times New Roman" w:hAnsi="Times New Roman"/>
                <w:bCs/>
                <w:sz w:val="28"/>
                <w:szCs w:val="28"/>
                <w:u w:val="single"/>
              </w:rPr>
            </w:pPr>
            <w:r w:rsidRPr="005A6327">
              <w:rPr>
                <w:rFonts w:ascii="Times New Roman" w:hAnsi="Times New Roman"/>
                <w:bCs/>
                <w:sz w:val="28"/>
                <w:szCs w:val="28"/>
                <w:u w:val="single"/>
              </w:rPr>
              <w:t>В Администрацию _______________________________________</w:t>
            </w:r>
          </w:p>
          <w:p w:rsidR="00FE4E1D" w:rsidRDefault="00FE4E1D" w:rsidP="005A6327">
            <w:pPr>
              <w:pStyle w:val="1"/>
              <w:keepNext w:val="0"/>
              <w:autoSpaceDE w:val="0"/>
              <w:autoSpaceDN w:val="0"/>
              <w:adjustRightInd w:val="0"/>
              <w:spacing w:line="240" w:lineRule="exact"/>
              <w:jc w:val="both"/>
              <w:rPr>
                <w:rFonts w:ascii="Times New Roman" w:hAnsi="Times New Roman"/>
                <w:bCs/>
                <w:sz w:val="28"/>
                <w:szCs w:val="28"/>
                <w:u w:val="single"/>
              </w:rPr>
            </w:pP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от _____________________________________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 xml:space="preserve"> (наименование юридического лица)</w:t>
            </w:r>
          </w:p>
          <w:p w:rsidR="005A6327"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ИНН _______________</w:t>
            </w:r>
            <w:r w:rsidR="005A6327" w:rsidRPr="005A6327">
              <w:rPr>
                <w:rFonts w:ascii="Times New Roman" w:hAnsi="Times New Roman"/>
                <w:bCs/>
                <w:sz w:val="28"/>
                <w:szCs w:val="28"/>
                <w:u w:val="single"/>
              </w:rPr>
              <w:t>____________________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ЕГРЮЛ______</w:t>
            </w:r>
            <w:r w:rsidR="005A6327" w:rsidRPr="005A6327">
              <w:rPr>
                <w:rFonts w:ascii="Times New Roman" w:hAnsi="Times New Roman"/>
                <w:bCs/>
                <w:sz w:val="28"/>
                <w:szCs w:val="28"/>
                <w:u w:val="single"/>
              </w:rPr>
              <w:t>__________________</w:t>
            </w:r>
            <w:r w:rsidR="00F90B16">
              <w:rPr>
                <w:rFonts w:ascii="Times New Roman" w:hAnsi="Times New Roman"/>
                <w:bCs/>
                <w:sz w:val="28"/>
                <w:szCs w:val="28"/>
                <w:u w:val="single"/>
              </w:rPr>
              <w:t>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Адрес</w:t>
            </w:r>
            <w:r w:rsidR="0069389C">
              <w:rPr>
                <w:rFonts w:ascii="Times New Roman" w:hAnsi="Times New Roman"/>
                <w:bCs/>
                <w:sz w:val="28"/>
                <w:szCs w:val="28"/>
                <w:u w:val="single"/>
              </w:rPr>
              <w:t>:</w:t>
            </w:r>
            <w:r w:rsidRPr="005A6327">
              <w:rPr>
                <w:rFonts w:ascii="Times New Roman" w:hAnsi="Times New Roman"/>
                <w:bCs/>
                <w:sz w:val="28"/>
                <w:szCs w:val="28"/>
                <w:u w:val="single"/>
              </w:rPr>
              <w:t>__________________________________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________________________________________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Контактный телефон _____________________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Адрес электронной почты 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или</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p>
          <w:p w:rsidR="000A0531" w:rsidRPr="005A6327" w:rsidRDefault="00FE4E1D" w:rsidP="005A6327">
            <w:pPr>
              <w:pStyle w:val="1"/>
              <w:keepNext w:val="0"/>
              <w:autoSpaceDE w:val="0"/>
              <w:autoSpaceDN w:val="0"/>
              <w:adjustRightInd w:val="0"/>
              <w:spacing w:line="240" w:lineRule="exact"/>
              <w:jc w:val="both"/>
              <w:rPr>
                <w:rFonts w:ascii="Times New Roman" w:hAnsi="Times New Roman"/>
                <w:bCs/>
                <w:sz w:val="28"/>
                <w:szCs w:val="28"/>
                <w:u w:val="single"/>
              </w:rPr>
            </w:pPr>
            <w:r>
              <w:rPr>
                <w:rFonts w:ascii="Times New Roman" w:hAnsi="Times New Roman"/>
                <w:bCs/>
                <w:sz w:val="28"/>
                <w:szCs w:val="28"/>
                <w:u w:val="single"/>
              </w:rPr>
              <w:t>о</w:t>
            </w:r>
            <w:r w:rsidR="000A0531" w:rsidRPr="005A6327">
              <w:rPr>
                <w:rFonts w:ascii="Times New Roman" w:hAnsi="Times New Roman"/>
                <w:bCs/>
                <w:sz w:val="28"/>
                <w:szCs w:val="28"/>
                <w:u w:val="single"/>
              </w:rPr>
              <w:t>т _____________________________________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 xml:space="preserve"> (Ф.И.О. полностью)</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Паспорт: серия _________ номер 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Кем выдан ______________________________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Когда выдан ____________________________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Почтовый адрес _________________________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________________________________________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Контактный телефон _____________________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Адрес электронной почты ________________</w:t>
            </w:r>
          </w:p>
          <w:p w:rsidR="000A0531" w:rsidRPr="005A6327" w:rsidRDefault="000A0531" w:rsidP="005A6327">
            <w:pPr>
              <w:autoSpaceDE w:val="0"/>
              <w:autoSpaceDN w:val="0"/>
              <w:adjustRightInd w:val="0"/>
              <w:jc w:val="right"/>
              <w:rPr>
                <w:rFonts w:ascii="Times New Roman" w:hAnsi="Times New Roman"/>
                <w:sz w:val="28"/>
                <w:szCs w:val="28"/>
                <w:u w:val="single"/>
              </w:rPr>
            </w:pPr>
          </w:p>
        </w:tc>
      </w:tr>
    </w:tbl>
    <w:p w:rsidR="00786DF0" w:rsidRDefault="00786DF0" w:rsidP="00786DF0">
      <w:pPr>
        <w:autoSpaceDE w:val="0"/>
        <w:autoSpaceDN w:val="0"/>
        <w:adjustRightInd w:val="0"/>
        <w:jc w:val="right"/>
        <w:rPr>
          <w:rFonts w:ascii="Times New Roman" w:hAnsi="Times New Roman"/>
          <w:sz w:val="28"/>
          <w:szCs w:val="28"/>
        </w:rPr>
      </w:pPr>
    </w:p>
    <w:p w:rsidR="00786DF0" w:rsidRDefault="00786DF0" w:rsidP="00786DF0">
      <w:pPr>
        <w:pStyle w:val="1"/>
        <w:keepNext w:val="0"/>
        <w:autoSpaceDE w:val="0"/>
        <w:autoSpaceDN w:val="0"/>
        <w:adjustRightInd w:val="0"/>
        <w:jc w:val="both"/>
        <w:rPr>
          <w:rFonts w:ascii="Courier New" w:hAnsi="Courier New" w:cs="Courier New"/>
          <w:b/>
          <w:bCs/>
          <w:sz w:val="20"/>
        </w:rPr>
      </w:pPr>
    </w:p>
    <w:p w:rsidR="00593F9E" w:rsidRDefault="00786DF0" w:rsidP="00593F9E">
      <w:pPr>
        <w:pStyle w:val="1"/>
        <w:keepNext w:val="0"/>
        <w:autoSpaceDE w:val="0"/>
        <w:autoSpaceDN w:val="0"/>
        <w:adjustRightInd w:val="0"/>
        <w:rPr>
          <w:rFonts w:ascii="Times New Roman" w:hAnsi="Times New Roman"/>
          <w:bCs/>
          <w:sz w:val="28"/>
          <w:szCs w:val="28"/>
        </w:rPr>
      </w:pPr>
      <w:r w:rsidRPr="00D9525F">
        <w:rPr>
          <w:rFonts w:ascii="Times New Roman" w:hAnsi="Times New Roman"/>
          <w:bCs/>
          <w:sz w:val="28"/>
          <w:szCs w:val="28"/>
        </w:rPr>
        <w:t>ЗАЯВЛЕНИЕ</w:t>
      </w:r>
    </w:p>
    <w:p w:rsidR="00593F9E" w:rsidRDefault="00593F9E" w:rsidP="00593F9E">
      <w:pPr>
        <w:pStyle w:val="1"/>
        <w:keepNext w:val="0"/>
        <w:autoSpaceDE w:val="0"/>
        <w:autoSpaceDN w:val="0"/>
        <w:adjustRightInd w:val="0"/>
        <w:rPr>
          <w:rFonts w:ascii="Times New Roman" w:hAnsi="Times New Roman"/>
          <w:bCs/>
          <w:sz w:val="28"/>
          <w:szCs w:val="28"/>
        </w:rPr>
      </w:pPr>
    </w:p>
    <w:p w:rsidR="00CF56A5" w:rsidRPr="00593F9E" w:rsidRDefault="001458B2" w:rsidP="00593F9E">
      <w:pPr>
        <w:ind w:firstLine="540"/>
        <w:jc w:val="both"/>
        <w:rPr>
          <w:rFonts w:ascii="Times New Roman" w:hAnsi="Times New Roman" w:cs="Calibri"/>
          <w:sz w:val="28"/>
          <w:szCs w:val="28"/>
        </w:rPr>
      </w:pPr>
      <w:r w:rsidRPr="00593F9E">
        <w:rPr>
          <w:rFonts w:ascii="Times New Roman" w:hAnsi="Times New Roman" w:cs="Calibri"/>
          <w:sz w:val="28"/>
          <w:szCs w:val="28"/>
        </w:rPr>
        <w:t>П</w:t>
      </w:r>
      <w:r w:rsidR="00C8597C" w:rsidRPr="00593F9E">
        <w:rPr>
          <w:rFonts w:ascii="Times New Roman" w:hAnsi="Times New Roman" w:cs="Calibri"/>
          <w:sz w:val="28"/>
          <w:szCs w:val="28"/>
        </w:rPr>
        <w:t xml:space="preserve">рошу </w:t>
      </w:r>
      <w:r w:rsidR="00CF56A5" w:rsidRPr="00593F9E">
        <w:rPr>
          <w:rFonts w:ascii="Times New Roman" w:hAnsi="Times New Roman" w:cs="Calibri"/>
          <w:sz w:val="28"/>
          <w:szCs w:val="28"/>
        </w:rPr>
        <w:t>принять решение о прекращении права (выбрать нужное)</w:t>
      </w:r>
      <w:r w:rsidR="00593F9E">
        <w:rPr>
          <w:rFonts w:ascii="Times New Roman" w:hAnsi="Times New Roman" w:cs="Calibri"/>
          <w:sz w:val="28"/>
          <w:szCs w:val="28"/>
        </w:rPr>
        <w:t>:</w:t>
      </w:r>
    </w:p>
    <w:p w:rsidR="00CF56A5" w:rsidRDefault="00CF56A5" w:rsidP="00593F9E">
      <w:pPr>
        <w:ind w:firstLine="540"/>
        <w:jc w:val="both"/>
        <w:rPr>
          <w:rFonts w:ascii="Times New Roman" w:hAnsi="Times New Roman" w:cs="Calibri"/>
          <w:sz w:val="28"/>
          <w:szCs w:val="28"/>
        </w:rPr>
      </w:pPr>
      <w:r w:rsidRPr="00593F9E">
        <w:rPr>
          <w:rFonts w:ascii="Times New Roman" w:hAnsi="Times New Roman" w:cs="Calibri"/>
          <w:sz w:val="28"/>
          <w:szCs w:val="28"/>
        </w:rPr>
        <w:t xml:space="preserve"> постоянного (бессрочного) пользования</w:t>
      </w:r>
    </w:p>
    <w:p w:rsidR="008566BB" w:rsidRPr="00593F9E" w:rsidRDefault="008566BB" w:rsidP="00593F9E">
      <w:pPr>
        <w:ind w:firstLine="540"/>
        <w:jc w:val="both"/>
        <w:rPr>
          <w:rFonts w:ascii="Times New Roman" w:hAnsi="Times New Roman" w:cs="Calibri"/>
          <w:sz w:val="28"/>
          <w:szCs w:val="28"/>
        </w:rPr>
      </w:pPr>
      <w:r>
        <w:rPr>
          <w:rFonts w:ascii="Times New Roman" w:hAnsi="Times New Roman" w:cs="Calibri"/>
          <w:sz w:val="28"/>
          <w:szCs w:val="28"/>
        </w:rPr>
        <w:t>безвозмездного пользования</w:t>
      </w:r>
    </w:p>
    <w:p w:rsidR="00CF56A5" w:rsidRPr="00593F9E" w:rsidRDefault="00CF56A5" w:rsidP="00593F9E">
      <w:pPr>
        <w:ind w:firstLine="540"/>
        <w:jc w:val="both"/>
        <w:rPr>
          <w:rFonts w:ascii="Times New Roman" w:hAnsi="Times New Roman" w:cs="Calibri"/>
          <w:sz w:val="28"/>
          <w:szCs w:val="28"/>
        </w:rPr>
      </w:pPr>
      <w:r w:rsidRPr="00593F9E">
        <w:rPr>
          <w:rFonts w:ascii="Times New Roman" w:hAnsi="Times New Roman" w:cs="Calibri"/>
          <w:sz w:val="28"/>
          <w:szCs w:val="28"/>
        </w:rPr>
        <w:t>пожизненного наследуемого владения</w:t>
      </w:r>
    </w:p>
    <w:p w:rsidR="00C8597C" w:rsidRPr="00C8597C" w:rsidRDefault="00CF56A5" w:rsidP="00593F9E">
      <w:pPr>
        <w:ind w:firstLine="540"/>
        <w:jc w:val="both"/>
        <w:rPr>
          <w:rFonts w:ascii="Times New Roman" w:hAnsi="Times New Roman"/>
          <w:bCs/>
          <w:sz w:val="28"/>
          <w:szCs w:val="28"/>
        </w:rPr>
      </w:pPr>
      <w:r w:rsidRPr="00593F9E">
        <w:rPr>
          <w:rFonts w:ascii="Times New Roman" w:hAnsi="Times New Roman" w:cs="Calibri"/>
          <w:sz w:val="28"/>
          <w:szCs w:val="28"/>
        </w:rPr>
        <w:t>в</w:t>
      </w:r>
      <w:r w:rsidR="001458B2" w:rsidRPr="00593F9E">
        <w:rPr>
          <w:rFonts w:ascii="Times New Roman" w:hAnsi="Times New Roman" w:cs="Calibri"/>
          <w:sz w:val="28"/>
          <w:szCs w:val="28"/>
        </w:rPr>
        <w:t xml:space="preserve"> отношении </w:t>
      </w:r>
      <w:r w:rsidR="00C8597C" w:rsidRPr="00593F9E">
        <w:rPr>
          <w:rFonts w:ascii="Times New Roman" w:hAnsi="Times New Roman" w:cs="Calibri"/>
          <w:sz w:val="28"/>
          <w:szCs w:val="28"/>
        </w:rPr>
        <w:t xml:space="preserve"> земельного участка,</w:t>
      </w:r>
      <w:r w:rsidR="00CE4CAF" w:rsidRPr="00593F9E">
        <w:rPr>
          <w:rFonts w:ascii="Times New Roman" w:hAnsi="Times New Roman" w:cs="Calibri"/>
          <w:sz w:val="28"/>
          <w:szCs w:val="28"/>
        </w:rPr>
        <w:t xml:space="preserve"> </w:t>
      </w:r>
      <w:r w:rsidR="00C8597C" w:rsidRPr="00593F9E">
        <w:rPr>
          <w:rFonts w:ascii="Times New Roman" w:hAnsi="Times New Roman" w:cs="Calibri"/>
          <w:sz w:val="28"/>
          <w:szCs w:val="28"/>
        </w:rPr>
        <w:t>расположенного по адресу:</w:t>
      </w:r>
      <w:r w:rsidR="00C8597C" w:rsidRPr="00C8597C">
        <w:rPr>
          <w:rFonts w:ascii="Times New Roman" w:hAnsi="Times New Roman"/>
          <w:bCs/>
          <w:sz w:val="28"/>
          <w:szCs w:val="28"/>
        </w:rPr>
        <w:t xml:space="preserve"> </w:t>
      </w:r>
      <w:r w:rsidR="00C8597C">
        <w:rPr>
          <w:rFonts w:ascii="Times New Roman" w:hAnsi="Times New Roman"/>
          <w:bCs/>
          <w:sz w:val="28"/>
          <w:szCs w:val="28"/>
        </w:rPr>
        <w:t>_________________________</w:t>
      </w:r>
      <w:r w:rsidR="00C8597C" w:rsidRPr="00C8597C">
        <w:rPr>
          <w:rFonts w:ascii="Times New Roman" w:hAnsi="Times New Roman"/>
          <w:bCs/>
          <w:sz w:val="28"/>
          <w:szCs w:val="28"/>
        </w:rPr>
        <w:t>_________________________________________,</w:t>
      </w:r>
    </w:p>
    <w:p w:rsidR="00CF56A5" w:rsidRDefault="00C8597C" w:rsidP="00CE4CAF">
      <w:pPr>
        <w:pStyle w:val="1"/>
        <w:keepNext w:val="0"/>
        <w:autoSpaceDE w:val="0"/>
        <w:autoSpaceDN w:val="0"/>
        <w:adjustRightInd w:val="0"/>
        <w:spacing w:line="320" w:lineRule="atLeast"/>
        <w:jc w:val="both"/>
        <w:rPr>
          <w:rFonts w:ascii="Times New Roman" w:hAnsi="Times New Roman"/>
          <w:bCs/>
          <w:sz w:val="28"/>
          <w:szCs w:val="28"/>
        </w:rPr>
      </w:pPr>
      <w:r>
        <w:rPr>
          <w:rFonts w:ascii="Times New Roman" w:hAnsi="Times New Roman"/>
          <w:bCs/>
          <w:sz w:val="28"/>
          <w:szCs w:val="28"/>
        </w:rPr>
        <w:t>площадью_____</w:t>
      </w:r>
      <w:r w:rsidRPr="00C8597C">
        <w:rPr>
          <w:rFonts w:ascii="Times New Roman" w:hAnsi="Times New Roman"/>
          <w:bCs/>
          <w:sz w:val="28"/>
          <w:szCs w:val="28"/>
        </w:rPr>
        <w:t>_____</w:t>
      </w:r>
      <w:r w:rsidR="001458B2">
        <w:rPr>
          <w:rFonts w:ascii="Times New Roman" w:hAnsi="Times New Roman"/>
          <w:bCs/>
          <w:sz w:val="28"/>
          <w:szCs w:val="28"/>
        </w:rPr>
        <w:t>_________</w:t>
      </w:r>
      <w:r w:rsidRPr="00C8597C">
        <w:rPr>
          <w:rFonts w:ascii="Times New Roman" w:hAnsi="Times New Roman"/>
          <w:bCs/>
          <w:sz w:val="28"/>
          <w:szCs w:val="28"/>
        </w:rPr>
        <w:t>, с кадастровым номером ____________________</w:t>
      </w:r>
      <w:r>
        <w:rPr>
          <w:rFonts w:ascii="Times New Roman" w:hAnsi="Times New Roman"/>
          <w:bCs/>
          <w:sz w:val="28"/>
          <w:szCs w:val="28"/>
        </w:rPr>
        <w:t>__</w:t>
      </w:r>
      <w:r w:rsidR="00CF56A5">
        <w:rPr>
          <w:rFonts w:ascii="Times New Roman" w:hAnsi="Times New Roman"/>
          <w:bCs/>
          <w:sz w:val="28"/>
          <w:szCs w:val="28"/>
        </w:rPr>
        <w:t>, предоставленный для _______________________________________________________________ в связи с ________________________________________________________.</w:t>
      </w:r>
    </w:p>
    <w:p w:rsidR="00CF56A5" w:rsidRDefault="00CF56A5" w:rsidP="00CE4CAF">
      <w:pPr>
        <w:pStyle w:val="1"/>
        <w:keepNext w:val="0"/>
        <w:autoSpaceDE w:val="0"/>
        <w:autoSpaceDN w:val="0"/>
        <w:adjustRightInd w:val="0"/>
        <w:spacing w:line="320" w:lineRule="atLeast"/>
        <w:jc w:val="both"/>
        <w:rPr>
          <w:rFonts w:ascii="Times New Roman" w:hAnsi="Times New Roman"/>
          <w:bCs/>
          <w:sz w:val="28"/>
          <w:szCs w:val="28"/>
        </w:rPr>
      </w:pPr>
    </w:p>
    <w:p w:rsidR="00C8597C" w:rsidRPr="00C8597C" w:rsidRDefault="00C8597C" w:rsidP="00CE4CAF">
      <w:pPr>
        <w:pStyle w:val="1"/>
        <w:keepNext w:val="0"/>
        <w:autoSpaceDE w:val="0"/>
        <w:autoSpaceDN w:val="0"/>
        <w:adjustRightInd w:val="0"/>
        <w:spacing w:line="320" w:lineRule="atLeast"/>
        <w:jc w:val="both"/>
        <w:rPr>
          <w:rFonts w:ascii="Times New Roman" w:hAnsi="Times New Roman"/>
          <w:bCs/>
          <w:sz w:val="28"/>
          <w:szCs w:val="28"/>
        </w:rPr>
      </w:pPr>
      <w:r w:rsidRPr="00C8597C">
        <w:rPr>
          <w:rFonts w:ascii="Times New Roman" w:hAnsi="Times New Roman"/>
          <w:bCs/>
          <w:sz w:val="28"/>
          <w:szCs w:val="28"/>
        </w:rPr>
        <w:t>Приложения:</w:t>
      </w:r>
    </w:p>
    <w:p w:rsidR="00C8597C" w:rsidRDefault="00C8597C" w:rsidP="00CE4CAF">
      <w:pPr>
        <w:pStyle w:val="1"/>
        <w:keepNext w:val="0"/>
        <w:autoSpaceDE w:val="0"/>
        <w:autoSpaceDN w:val="0"/>
        <w:adjustRightInd w:val="0"/>
        <w:spacing w:line="320" w:lineRule="atLeast"/>
        <w:ind w:firstLine="709"/>
        <w:jc w:val="both"/>
        <w:rPr>
          <w:rFonts w:ascii="Times New Roman" w:hAnsi="Times New Roman"/>
          <w:bCs/>
          <w:sz w:val="28"/>
          <w:szCs w:val="28"/>
        </w:rPr>
      </w:pPr>
      <w:r w:rsidRPr="00C8597C">
        <w:rPr>
          <w:rFonts w:ascii="Times New Roman" w:hAnsi="Times New Roman"/>
          <w:bCs/>
          <w:sz w:val="28"/>
          <w:szCs w:val="28"/>
        </w:rPr>
        <w:lastRenderedPageBreak/>
        <w:t>1.</w:t>
      </w:r>
    </w:p>
    <w:p w:rsidR="00C8597C" w:rsidRDefault="00C8597C" w:rsidP="00CE4CAF">
      <w:pPr>
        <w:pStyle w:val="1"/>
        <w:keepNext w:val="0"/>
        <w:autoSpaceDE w:val="0"/>
        <w:autoSpaceDN w:val="0"/>
        <w:adjustRightInd w:val="0"/>
        <w:spacing w:line="320" w:lineRule="atLeast"/>
        <w:ind w:firstLine="709"/>
        <w:jc w:val="both"/>
        <w:rPr>
          <w:rFonts w:ascii="Times New Roman" w:hAnsi="Times New Roman"/>
          <w:bCs/>
          <w:sz w:val="28"/>
          <w:szCs w:val="28"/>
        </w:rPr>
      </w:pPr>
      <w:r w:rsidRPr="00C8597C">
        <w:rPr>
          <w:rFonts w:ascii="Times New Roman" w:hAnsi="Times New Roman"/>
          <w:bCs/>
          <w:sz w:val="28"/>
          <w:szCs w:val="28"/>
        </w:rPr>
        <w:t xml:space="preserve">2. </w:t>
      </w:r>
    </w:p>
    <w:p w:rsidR="00CE4CAF" w:rsidRDefault="00CE4CAF" w:rsidP="00CE4CAF">
      <w:pPr>
        <w:pStyle w:val="1"/>
        <w:keepNext w:val="0"/>
        <w:autoSpaceDE w:val="0"/>
        <w:autoSpaceDN w:val="0"/>
        <w:adjustRightInd w:val="0"/>
        <w:spacing w:line="320" w:lineRule="atLeast"/>
        <w:ind w:firstLine="709"/>
        <w:jc w:val="both"/>
        <w:rPr>
          <w:rFonts w:ascii="Times New Roman" w:hAnsi="Times New Roman"/>
          <w:bCs/>
          <w:sz w:val="28"/>
          <w:szCs w:val="28"/>
        </w:rPr>
      </w:pPr>
      <w:r>
        <w:rPr>
          <w:rFonts w:ascii="Times New Roman" w:hAnsi="Times New Roman"/>
          <w:bCs/>
          <w:sz w:val="28"/>
          <w:szCs w:val="28"/>
        </w:rPr>
        <w:t>3.</w:t>
      </w:r>
    </w:p>
    <w:p w:rsidR="00CE4CAF" w:rsidRPr="00CE4CAF" w:rsidRDefault="00CE4CAF" w:rsidP="00CE4CAF">
      <w:pPr>
        <w:pStyle w:val="1"/>
        <w:keepNext w:val="0"/>
        <w:autoSpaceDE w:val="0"/>
        <w:autoSpaceDN w:val="0"/>
        <w:adjustRightInd w:val="0"/>
        <w:spacing w:line="320" w:lineRule="atLeast"/>
        <w:ind w:firstLine="709"/>
        <w:jc w:val="both"/>
        <w:rPr>
          <w:rFonts w:ascii="Times New Roman" w:hAnsi="Times New Roman"/>
          <w:bCs/>
          <w:sz w:val="28"/>
          <w:szCs w:val="28"/>
        </w:rPr>
      </w:pPr>
      <w:r w:rsidRPr="00CE4CAF">
        <w:rPr>
          <w:rFonts w:ascii="Times New Roman" w:hAnsi="Times New Roman"/>
          <w:bCs/>
          <w:sz w:val="28"/>
          <w:szCs w:val="28"/>
        </w:rPr>
        <w:t>4.</w:t>
      </w:r>
    </w:p>
    <w:p w:rsidR="00C8597C" w:rsidRDefault="00C8597C" w:rsidP="00CE4CAF">
      <w:pPr>
        <w:pStyle w:val="1"/>
        <w:keepNext w:val="0"/>
        <w:autoSpaceDE w:val="0"/>
        <w:autoSpaceDN w:val="0"/>
        <w:adjustRightInd w:val="0"/>
        <w:spacing w:line="320" w:lineRule="atLeast"/>
        <w:ind w:firstLine="709"/>
        <w:jc w:val="both"/>
        <w:rPr>
          <w:rFonts w:ascii="Times New Roman" w:hAnsi="Times New Roman"/>
          <w:bCs/>
          <w:sz w:val="28"/>
          <w:szCs w:val="28"/>
        </w:rPr>
      </w:pPr>
      <w:r>
        <w:rPr>
          <w:rFonts w:ascii="Times New Roman" w:hAnsi="Times New Roman"/>
          <w:bCs/>
          <w:sz w:val="28"/>
          <w:szCs w:val="28"/>
        </w:rPr>
        <w:t>Информирование о ходе рассмотрения настоящего заявления прошу осуществлять посредством: __________________________________________</w:t>
      </w:r>
    </w:p>
    <w:p w:rsidR="00C8597C" w:rsidRPr="00E133C2" w:rsidRDefault="00C8597C" w:rsidP="00CE4CAF">
      <w:pPr>
        <w:spacing w:line="320" w:lineRule="atLeast"/>
      </w:pPr>
      <w:r>
        <w:t xml:space="preserve">                                                                  (почтового отправления, электронной почты или по номеру телефона)</w:t>
      </w:r>
    </w:p>
    <w:p w:rsidR="00D9525F" w:rsidRDefault="00D9525F" w:rsidP="00CE4CAF">
      <w:pPr>
        <w:pStyle w:val="1"/>
        <w:keepNext w:val="0"/>
        <w:autoSpaceDE w:val="0"/>
        <w:autoSpaceDN w:val="0"/>
        <w:adjustRightInd w:val="0"/>
        <w:spacing w:line="320" w:lineRule="atLeast"/>
        <w:ind w:firstLine="709"/>
        <w:jc w:val="both"/>
        <w:rPr>
          <w:rFonts w:ascii="Times New Roman" w:hAnsi="Times New Roman"/>
          <w:bCs/>
          <w:sz w:val="28"/>
          <w:szCs w:val="28"/>
        </w:rPr>
      </w:pPr>
    </w:p>
    <w:p w:rsidR="00C8597C" w:rsidRPr="00C8597C" w:rsidRDefault="00C8597C" w:rsidP="00CE4CAF">
      <w:pPr>
        <w:spacing w:line="320" w:lineRule="atLeast"/>
      </w:pPr>
    </w:p>
    <w:p w:rsidR="00D9525F" w:rsidRDefault="00571980" w:rsidP="00CE4CAF">
      <w:pPr>
        <w:pStyle w:val="1"/>
        <w:keepNext w:val="0"/>
        <w:autoSpaceDE w:val="0"/>
        <w:autoSpaceDN w:val="0"/>
        <w:adjustRightInd w:val="0"/>
        <w:spacing w:line="320" w:lineRule="atLeast"/>
        <w:ind w:firstLine="709"/>
        <w:jc w:val="both"/>
        <w:rPr>
          <w:rFonts w:ascii="Times New Roman" w:hAnsi="Times New Roman"/>
          <w:bCs/>
          <w:sz w:val="28"/>
          <w:szCs w:val="28"/>
        </w:rPr>
      </w:pPr>
      <w:r>
        <w:rPr>
          <w:rFonts w:ascii="Times New Roman" w:hAnsi="Times New Roman"/>
          <w:bCs/>
          <w:sz w:val="28"/>
          <w:szCs w:val="28"/>
        </w:rPr>
        <w:t>Результат рассмотрения заявления прошу предоставить (нужное подчеркнуть):</w:t>
      </w:r>
    </w:p>
    <w:p w:rsidR="00571980" w:rsidRPr="00571980" w:rsidRDefault="00571980" w:rsidP="00CE4CAF">
      <w:pPr>
        <w:pStyle w:val="1"/>
        <w:keepNext w:val="0"/>
        <w:autoSpaceDE w:val="0"/>
        <w:autoSpaceDN w:val="0"/>
        <w:adjustRightInd w:val="0"/>
        <w:spacing w:line="320" w:lineRule="atLeast"/>
        <w:ind w:firstLine="709"/>
        <w:jc w:val="both"/>
        <w:rPr>
          <w:rFonts w:ascii="Times New Roman" w:hAnsi="Times New Roman"/>
          <w:bCs/>
          <w:sz w:val="28"/>
          <w:szCs w:val="28"/>
        </w:rPr>
      </w:pPr>
      <w:r w:rsidRPr="00571980">
        <w:rPr>
          <w:rFonts w:ascii="Times New Roman" w:hAnsi="Times New Roman"/>
          <w:bCs/>
          <w:sz w:val="28"/>
          <w:szCs w:val="28"/>
        </w:rPr>
        <w:t>в виде бумажного документа, который заявитель получает непосредственно при личном обращении;</w:t>
      </w:r>
    </w:p>
    <w:p w:rsidR="00571980" w:rsidRPr="00571980" w:rsidRDefault="00571980" w:rsidP="00CE4CAF">
      <w:pPr>
        <w:pStyle w:val="1"/>
        <w:keepNext w:val="0"/>
        <w:autoSpaceDE w:val="0"/>
        <w:autoSpaceDN w:val="0"/>
        <w:adjustRightInd w:val="0"/>
        <w:spacing w:line="320" w:lineRule="atLeast"/>
        <w:ind w:firstLine="709"/>
        <w:jc w:val="both"/>
        <w:rPr>
          <w:rFonts w:ascii="Times New Roman" w:hAnsi="Times New Roman"/>
          <w:bCs/>
          <w:sz w:val="28"/>
          <w:szCs w:val="28"/>
        </w:rPr>
      </w:pPr>
      <w:r w:rsidRPr="00571980">
        <w:rPr>
          <w:rFonts w:ascii="Times New Roman" w:hAnsi="Times New Roman"/>
          <w:bCs/>
          <w:sz w:val="28"/>
          <w:szCs w:val="28"/>
        </w:rPr>
        <w:t>в виде бумажного документа, который направляется уполномоченным органом заявителю посредством почтового отправления;</w:t>
      </w:r>
    </w:p>
    <w:p w:rsidR="00571980" w:rsidRDefault="00571980" w:rsidP="00CE4CAF">
      <w:pPr>
        <w:pStyle w:val="1"/>
        <w:keepNext w:val="0"/>
        <w:autoSpaceDE w:val="0"/>
        <w:autoSpaceDN w:val="0"/>
        <w:adjustRightInd w:val="0"/>
        <w:spacing w:line="320" w:lineRule="atLeast"/>
        <w:ind w:firstLine="709"/>
        <w:jc w:val="both"/>
        <w:rPr>
          <w:rFonts w:ascii="Times New Roman" w:hAnsi="Times New Roman"/>
          <w:bCs/>
          <w:sz w:val="28"/>
          <w:szCs w:val="28"/>
        </w:rPr>
      </w:pPr>
      <w:r w:rsidRPr="00571980">
        <w:rPr>
          <w:rFonts w:ascii="Times New Roman" w:hAnsi="Times New Roman"/>
          <w:bCs/>
          <w:sz w:val="28"/>
          <w:szCs w:val="28"/>
        </w:rPr>
        <w:t>в виде электронного документа</w:t>
      </w:r>
      <w:r w:rsidR="009F082B">
        <w:rPr>
          <w:rFonts w:ascii="Times New Roman" w:hAnsi="Times New Roman"/>
          <w:bCs/>
          <w:sz w:val="28"/>
          <w:szCs w:val="28"/>
        </w:rPr>
        <w:t xml:space="preserve"> через единый портал, региональный портал</w:t>
      </w:r>
      <w:r w:rsidR="00CE4CAF">
        <w:rPr>
          <w:rFonts w:ascii="Times New Roman" w:hAnsi="Times New Roman"/>
          <w:bCs/>
          <w:sz w:val="28"/>
          <w:szCs w:val="28"/>
        </w:rPr>
        <w:t>;</w:t>
      </w:r>
    </w:p>
    <w:p w:rsidR="00CE4CAF" w:rsidRPr="004126F7" w:rsidRDefault="00CE4CAF" w:rsidP="00CE4CAF">
      <w:pPr>
        <w:pStyle w:val="1"/>
        <w:keepNext w:val="0"/>
        <w:autoSpaceDE w:val="0"/>
        <w:autoSpaceDN w:val="0"/>
        <w:adjustRightInd w:val="0"/>
        <w:spacing w:line="320" w:lineRule="atLeast"/>
        <w:ind w:firstLine="709"/>
        <w:jc w:val="both"/>
        <w:rPr>
          <w:color w:val="000000" w:themeColor="text1"/>
        </w:rPr>
      </w:pPr>
      <w:r w:rsidRPr="004126F7">
        <w:rPr>
          <w:rFonts w:ascii="Times New Roman" w:hAnsi="Times New Roman"/>
          <w:bCs/>
          <w:color w:val="000000" w:themeColor="text1"/>
          <w:sz w:val="28"/>
          <w:szCs w:val="28"/>
        </w:rPr>
        <w:t>в виде бумажного документа через ГОАУ «МФЦ».</w:t>
      </w:r>
    </w:p>
    <w:p w:rsidR="00CE4CAF" w:rsidRPr="00CE4CAF" w:rsidRDefault="00CE4CAF" w:rsidP="00CE4CAF">
      <w:pPr>
        <w:spacing w:line="320" w:lineRule="atLeast"/>
      </w:pPr>
    </w:p>
    <w:p w:rsidR="00D9525F" w:rsidRDefault="00D9525F" w:rsidP="00CE4CAF">
      <w:pPr>
        <w:pStyle w:val="1"/>
        <w:keepNext w:val="0"/>
        <w:autoSpaceDE w:val="0"/>
        <w:autoSpaceDN w:val="0"/>
        <w:adjustRightInd w:val="0"/>
        <w:spacing w:line="320" w:lineRule="atLeast"/>
        <w:jc w:val="both"/>
        <w:rPr>
          <w:rFonts w:ascii="Times New Roman" w:hAnsi="Times New Roman"/>
          <w:bCs/>
          <w:sz w:val="28"/>
          <w:szCs w:val="28"/>
        </w:rPr>
      </w:pPr>
    </w:p>
    <w:p w:rsidR="00571980" w:rsidRDefault="00FE4E1D" w:rsidP="00CE4CAF">
      <w:pPr>
        <w:pStyle w:val="1"/>
        <w:keepNext w:val="0"/>
        <w:autoSpaceDE w:val="0"/>
        <w:autoSpaceDN w:val="0"/>
        <w:adjustRightInd w:val="0"/>
        <w:spacing w:line="320" w:lineRule="atLeast"/>
        <w:jc w:val="left"/>
        <w:rPr>
          <w:rFonts w:ascii="Times New Roman" w:hAnsi="Times New Roman"/>
          <w:bCs/>
          <w:sz w:val="28"/>
          <w:szCs w:val="28"/>
        </w:rPr>
      </w:pPr>
      <w:r>
        <w:rPr>
          <w:rFonts w:ascii="Times New Roman" w:hAnsi="Times New Roman"/>
          <w:bCs/>
          <w:sz w:val="28"/>
          <w:szCs w:val="28"/>
        </w:rPr>
        <w:t>«____»</w:t>
      </w:r>
      <w:r w:rsidR="00786DF0" w:rsidRPr="00D9525F">
        <w:rPr>
          <w:rFonts w:ascii="Times New Roman" w:hAnsi="Times New Roman"/>
          <w:bCs/>
          <w:sz w:val="28"/>
          <w:szCs w:val="28"/>
        </w:rPr>
        <w:t xml:space="preserve"> __</w:t>
      </w:r>
      <w:r w:rsidR="00571980">
        <w:rPr>
          <w:rFonts w:ascii="Times New Roman" w:hAnsi="Times New Roman"/>
          <w:bCs/>
          <w:sz w:val="28"/>
          <w:szCs w:val="28"/>
        </w:rPr>
        <w:t xml:space="preserve">_______________ 20__ г. </w:t>
      </w:r>
    </w:p>
    <w:p w:rsidR="00571980" w:rsidRDefault="00571980" w:rsidP="00CE4CAF">
      <w:pPr>
        <w:pStyle w:val="1"/>
        <w:keepNext w:val="0"/>
        <w:autoSpaceDE w:val="0"/>
        <w:autoSpaceDN w:val="0"/>
        <w:adjustRightInd w:val="0"/>
        <w:spacing w:line="320" w:lineRule="atLeast"/>
        <w:jc w:val="left"/>
        <w:rPr>
          <w:rFonts w:ascii="Times New Roman" w:hAnsi="Times New Roman"/>
          <w:bCs/>
          <w:sz w:val="28"/>
          <w:szCs w:val="28"/>
        </w:rPr>
      </w:pPr>
    </w:p>
    <w:p w:rsidR="00786DF0" w:rsidRPr="00D9525F" w:rsidRDefault="00786DF0" w:rsidP="00CE4CAF">
      <w:pPr>
        <w:pStyle w:val="1"/>
        <w:keepNext w:val="0"/>
        <w:autoSpaceDE w:val="0"/>
        <w:autoSpaceDN w:val="0"/>
        <w:adjustRightInd w:val="0"/>
        <w:spacing w:line="320" w:lineRule="atLeast"/>
        <w:jc w:val="left"/>
        <w:rPr>
          <w:rFonts w:ascii="Times New Roman" w:hAnsi="Times New Roman"/>
          <w:bCs/>
          <w:sz w:val="28"/>
          <w:szCs w:val="28"/>
        </w:rPr>
      </w:pPr>
      <w:r w:rsidRPr="00D9525F">
        <w:rPr>
          <w:rFonts w:ascii="Times New Roman" w:hAnsi="Times New Roman"/>
          <w:bCs/>
          <w:sz w:val="28"/>
          <w:szCs w:val="28"/>
        </w:rPr>
        <w:t>__________________________________</w:t>
      </w:r>
    </w:p>
    <w:p w:rsidR="00786DF0" w:rsidRPr="00D9525F" w:rsidRDefault="00786DF0" w:rsidP="00CE4CAF">
      <w:pPr>
        <w:pStyle w:val="1"/>
        <w:keepNext w:val="0"/>
        <w:autoSpaceDE w:val="0"/>
        <w:autoSpaceDN w:val="0"/>
        <w:adjustRightInd w:val="0"/>
        <w:spacing w:line="320" w:lineRule="atLeast"/>
        <w:jc w:val="both"/>
        <w:rPr>
          <w:rFonts w:ascii="Times New Roman" w:hAnsi="Times New Roman"/>
          <w:bCs/>
          <w:sz w:val="28"/>
          <w:szCs w:val="28"/>
        </w:rPr>
      </w:pPr>
      <w:r w:rsidRPr="00D9525F">
        <w:rPr>
          <w:rFonts w:ascii="Times New Roman" w:hAnsi="Times New Roman"/>
          <w:bCs/>
          <w:sz w:val="28"/>
          <w:szCs w:val="28"/>
        </w:rPr>
        <w:t>(подпись заявителя с расшифровкой)</w:t>
      </w:r>
    </w:p>
    <w:p w:rsidR="00786DF0" w:rsidRDefault="00786DF0" w:rsidP="00CE4CAF">
      <w:pPr>
        <w:autoSpaceDE w:val="0"/>
        <w:autoSpaceDN w:val="0"/>
        <w:adjustRightInd w:val="0"/>
        <w:spacing w:line="320" w:lineRule="atLeast"/>
        <w:jc w:val="right"/>
        <w:rPr>
          <w:rFonts w:ascii="Times New Roman" w:hAnsi="Times New Roman"/>
          <w:sz w:val="28"/>
          <w:szCs w:val="28"/>
        </w:rPr>
      </w:pPr>
    </w:p>
    <w:p w:rsidR="00D9525F" w:rsidRDefault="00D9525F" w:rsidP="00CE4CAF">
      <w:pPr>
        <w:autoSpaceDE w:val="0"/>
        <w:autoSpaceDN w:val="0"/>
        <w:adjustRightInd w:val="0"/>
        <w:spacing w:line="320" w:lineRule="atLeast"/>
        <w:jc w:val="right"/>
        <w:rPr>
          <w:rFonts w:ascii="Times New Roman" w:hAnsi="Times New Roman"/>
          <w:sz w:val="28"/>
          <w:szCs w:val="28"/>
        </w:rPr>
      </w:pPr>
    </w:p>
    <w:p w:rsidR="00786DF0" w:rsidRDefault="00786DF0" w:rsidP="00CE4CAF">
      <w:pPr>
        <w:autoSpaceDE w:val="0"/>
        <w:autoSpaceDN w:val="0"/>
        <w:adjustRightInd w:val="0"/>
        <w:spacing w:line="320" w:lineRule="atLeast"/>
        <w:jc w:val="right"/>
        <w:rPr>
          <w:rFonts w:ascii="Times New Roman" w:hAnsi="Times New Roman"/>
          <w:sz w:val="28"/>
          <w:szCs w:val="28"/>
        </w:rPr>
      </w:pPr>
    </w:p>
    <w:p w:rsidR="00786DF0" w:rsidRDefault="00786DF0" w:rsidP="00786DF0">
      <w:pPr>
        <w:autoSpaceDE w:val="0"/>
        <w:autoSpaceDN w:val="0"/>
        <w:adjustRightInd w:val="0"/>
        <w:jc w:val="right"/>
        <w:rPr>
          <w:rFonts w:ascii="Times New Roman" w:hAnsi="Times New Roman"/>
          <w:sz w:val="28"/>
          <w:szCs w:val="28"/>
        </w:rPr>
      </w:pPr>
    </w:p>
    <w:p w:rsidR="00B23402" w:rsidRDefault="00B23402" w:rsidP="00F85278">
      <w:pPr>
        <w:autoSpaceDE w:val="0"/>
        <w:autoSpaceDN w:val="0"/>
        <w:adjustRightInd w:val="0"/>
        <w:spacing w:after="120"/>
        <w:jc w:val="right"/>
        <w:outlineLvl w:val="0"/>
        <w:rPr>
          <w:rFonts w:ascii="Times New Roman" w:hAnsi="Times New Roman" w:cs="Calibri"/>
          <w:sz w:val="22"/>
          <w:szCs w:val="22"/>
        </w:rPr>
      </w:pPr>
    </w:p>
    <w:sectPr w:rsidR="00B23402" w:rsidSect="00B23402">
      <w:headerReference w:type="default" r:id="rId22"/>
      <w:pgSz w:w="11906" w:h="16838"/>
      <w:pgMar w:top="567" w:right="567" w:bottom="96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74F" w:rsidRDefault="008C174F" w:rsidP="005A6327">
      <w:r>
        <w:separator/>
      </w:r>
    </w:p>
  </w:endnote>
  <w:endnote w:type="continuationSeparator" w:id="1">
    <w:p w:rsidR="008C174F" w:rsidRDefault="008C174F" w:rsidP="005A6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74F" w:rsidRDefault="008C174F" w:rsidP="005A6327">
      <w:r>
        <w:separator/>
      </w:r>
    </w:p>
  </w:footnote>
  <w:footnote w:type="continuationSeparator" w:id="1">
    <w:p w:rsidR="008C174F" w:rsidRDefault="008C174F" w:rsidP="005A63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88A" w:rsidRDefault="009C088A">
    <w:pPr>
      <w:pStyle w:val="af7"/>
    </w:pPr>
  </w:p>
  <w:p w:rsidR="009C088A" w:rsidRPr="00E242BB" w:rsidRDefault="009C088A" w:rsidP="009C088A">
    <w:pPr>
      <w:autoSpaceDE w:val="0"/>
      <w:autoSpaceDN w:val="0"/>
      <w:adjustRightInd w:val="0"/>
      <w:outlineLvl w:val="1"/>
      <w:rPr>
        <w:rFonts w:ascii="Times New Roman" w:hAnsi="Times New Roman"/>
        <w:b/>
        <w:sz w:val="24"/>
        <w:szCs w:val="24"/>
      </w:rPr>
    </w:pPr>
  </w:p>
  <w:p w:rsidR="009C088A" w:rsidRDefault="009C088A">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402" w:rsidRDefault="0097746A">
    <w:pPr>
      <w:pStyle w:val="af7"/>
      <w:jc w:val="center"/>
    </w:pPr>
    <w:fldSimple w:instr="PAGE   \* MERGEFORMAT">
      <w:r w:rsidR="0003419B">
        <w:rPr>
          <w:noProof/>
        </w:rPr>
        <w:t>26</w:t>
      </w:r>
    </w:fldSimple>
  </w:p>
  <w:p w:rsidR="00B23402" w:rsidRDefault="00B23402">
    <w:pPr>
      <w:pStyle w:val="af7"/>
    </w:pPr>
  </w:p>
  <w:p w:rsidR="00B23402" w:rsidRDefault="00B2340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94C036"/>
    <w:lvl w:ilvl="0">
      <w:numFmt w:val="bullet"/>
      <w:lvlText w:val="*"/>
      <w:lvlJc w:val="left"/>
    </w:lvl>
  </w:abstractNum>
  <w:abstractNum w:abstractNumId="1">
    <w:nsid w:val="034B0AFD"/>
    <w:multiLevelType w:val="hybridMultilevel"/>
    <w:tmpl w:val="80EEC130"/>
    <w:lvl w:ilvl="0" w:tplc="0419000F">
      <w:start w:val="1"/>
      <w:numFmt w:val="decimal"/>
      <w:lvlText w:val="%1."/>
      <w:lvlJc w:val="left"/>
      <w:pPr>
        <w:ind w:left="2145" w:hanging="360"/>
      </w:p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2">
    <w:nsid w:val="0A231204"/>
    <w:multiLevelType w:val="hybridMultilevel"/>
    <w:tmpl w:val="BD526418"/>
    <w:lvl w:ilvl="0" w:tplc="0419000F">
      <w:start w:val="1"/>
      <w:numFmt w:val="decimal"/>
      <w:lvlText w:val="%1."/>
      <w:lvlJc w:val="left"/>
      <w:pPr>
        <w:tabs>
          <w:tab w:val="num" w:pos="752"/>
        </w:tabs>
        <w:ind w:left="752" w:hanging="360"/>
      </w:pPr>
    </w:lvl>
    <w:lvl w:ilvl="1" w:tplc="04190019" w:tentative="1">
      <w:start w:val="1"/>
      <w:numFmt w:val="lowerLetter"/>
      <w:lvlText w:val="%2."/>
      <w:lvlJc w:val="left"/>
      <w:pPr>
        <w:tabs>
          <w:tab w:val="num" w:pos="1472"/>
        </w:tabs>
        <w:ind w:left="1472" w:hanging="360"/>
      </w:pPr>
    </w:lvl>
    <w:lvl w:ilvl="2" w:tplc="0419001B" w:tentative="1">
      <w:start w:val="1"/>
      <w:numFmt w:val="lowerRoman"/>
      <w:lvlText w:val="%3."/>
      <w:lvlJc w:val="right"/>
      <w:pPr>
        <w:tabs>
          <w:tab w:val="num" w:pos="2192"/>
        </w:tabs>
        <w:ind w:left="2192" w:hanging="180"/>
      </w:pPr>
    </w:lvl>
    <w:lvl w:ilvl="3" w:tplc="0419000F" w:tentative="1">
      <w:start w:val="1"/>
      <w:numFmt w:val="decimal"/>
      <w:lvlText w:val="%4."/>
      <w:lvlJc w:val="left"/>
      <w:pPr>
        <w:tabs>
          <w:tab w:val="num" w:pos="2912"/>
        </w:tabs>
        <w:ind w:left="2912" w:hanging="360"/>
      </w:pPr>
    </w:lvl>
    <w:lvl w:ilvl="4" w:tplc="04190019" w:tentative="1">
      <w:start w:val="1"/>
      <w:numFmt w:val="lowerLetter"/>
      <w:lvlText w:val="%5."/>
      <w:lvlJc w:val="left"/>
      <w:pPr>
        <w:tabs>
          <w:tab w:val="num" w:pos="3632"/>
        </w:tabs>
        <w:ind w:left="3632" w:hanging="360"/>
      </w:pPr>
    </w:lvl>
    <w:lvl w:ilvl="5" w:tplc="0419001B" w:tentative="1">
      <w:start w:val="1"/>
      <w:numFmt w:val="lowerRoman"/>
      <w:lvlText w:val="%6."/>
      <w:lvlJc w:val="right"/>
      <w:pPr>
        <w:tabs>
          <w:tab w:val="num" w:pos="4352"/>
        </w:tabs>
        <w:ind w:left="4352" w:hanging="180"/>
      </w:pPr>
    </w:lvl>
    <w:lvl w:ilvl="6" w:tplc="0419000F" w:tentative="1">
      <w:start w:val="1"/>
      <w:numFmt w:val="decimal"/>
      <w:lvlText w:val="%7."/>
      <w:lvlJc w:val="left"/>
      <w:pPr>
        <w:tabs>
          <w:tab w:val="num" w:pos="5072"/>
        </w:tabs>
        <w:ind w:left="5072" w:hanging="360"/>
      </w:pPr>
    </w:lvl>
    <w:lvl w:ilvl="7" w:tplc="04190019" w:tentative="1">
      <w:start w:val="1"/>
      <w:numFmt w:val="lowerLetter"/>
      <w:lvlText w:val="%8."/>
      <w:lvlJc w:val="left"/>
      <w:pPr>
        <w:tabs>
          <w:tab w:val="num" w:pos="5792"/>
        </w:tabs>
        <w:ind w:left="5792" w:hanging="360"/>
      </w:pPr>
    </w:lvl>
    <w:lvl w:ilvl="8" w:tplc="0419001B" w:tentative="1">
      <w:start w:val="1"/>
      <w:numFmt w:val="lowerRoman"/>
      <w:lvlText w:val="%9."/>
      <w:lvlJc w:val="right"/>
      <w:pPr>
        <w:tabs>
          <w:tab w:val="num" w:pos="6512"/>
        </w:tabs>
        <w:ind w:left="6512" w:hanging="180"/>
      </w:pPr>
    </w:lvl>
  </w:abstractNum>
  <w:abstractNum w:abstractNumId="3">
    <w:nsid w:val="1A613F3A"/>
    <w:multiLevelType w:val="hybridMultilevel"/>
    <w:tmpl w:val="D554A32A"/>
    <w:lvl w:ilvl="0" w:tplc="FD52E8E2">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4">
    <w:nsid w:val="26362915"/>
    <w:multiLevelType w:val="multilevel"/>
    <w:tmpl w:val="AFAE12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9F97B01"/>
    <w:multiLevelType w:val="singleLevel"/>
    <w:tmpl w:val="3F32E4E4"/>
    <w:lvl w:ilvl="0">
      <w:start w:val="1"/>
      <w:numFmt w:val="decimal"/>
      <w:lvlText w:val="2.2.%1."/>
      <w:legacy w:legacy="1" w:legacySpace="0" w:legacyIndent="932"/>
      <w:lvlJc w:val="left"/>
      <w:rPr>
        <w:rFonts w:ascii="Times New Roman" w:hAnsi="Times New Roman" w:cs="Times New Roman" w:hint="default"/>
      </w:rPr>
    </w:lvl>
  </w:abstractNum>
  <w:abstractNum w:abstractNumId="6">
    <w:nsid w:val="43820BD3"/>
    <w:multiLevelType w:val="singleLevel"/>
    <w:tmpl w:val="9C62C0B2"/>
    <w:lvl w:ilvl="0">
      <w:start w:val="1"/>
      <w:numFmt w:val="decimal"/>
      <w:lvlText w:val="2.4.%1."/>
      <w:legacy w:legacy="1" w:legacySpace="0" w:legacyIndent="888"/>
      <w:lvlJc w:val="left"/>
      <w:rPr>
        <w:rFonts w:ascii="Times New Roman" w:hAnsi="Times New Roman" w:cs="Times New Roman" w:hint="default"/>
      </w:rPr>
    </w:lvl>
  </w:abstractNum>
  <w:abstractNum w:abstractNumId="7">
    <w:nsid w:val="46A43570"/>
    <w:multiLevelType w:val="singleLevel"/>
    <w:tmpl w:val="7F4CF4C6"/>
    <w:lvl w:ilvl="0">
      <w:start w:val="8"/>
      <w:numFmt w:val="decimal"/>
      <w:lvlText w:val="1.3.%1."/>
      <w:legacy w:legacy="1" w:legacySpace="0" w:legacyIndent="696"/>
      <w:lvlJc w:val="left"/>
      <w:rPr>
        <w:rFonts w:ascii="Times New Roman" w:hAnsi="Times New Roman" w:cs="Times New Roman" w:hint="default"/>
      </w:rPr>
    </w:lvl>
  </w:abstractNum>
  <w:abstractNum w:abstractNumId="8">
    <w:nsid w:val="476815D8"/>
    <w:multiLevelType w:val="hybridMultilevel"/>
    <w:tmpl w:val="364A137A"/>
    <w:lvl w:ilvl="0" w:tplc="15A47C90">
      <w:start w:val="1"/>
      <w:numFmt w:val="decimal"/>
      <w:lvlText w:val="%1."/>
      <w:lvlJc w:val="left"/>
      <w:pPr>
        <w:tabs>
          <w:tab w:val="num" w:pos="1681"/>
        </w:tabs>
        <w:ind w:left="1681" w:hanging="975"/>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9">
    <w:nsid w:val="4CD84AF8"/>
    <w:multiLevelType w:val="multilevel"/>
    <w:tmpl w:val="894CD1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D131702"/>
    <w:multiLevelType w:val="singleLevel"/>
    <w:tmpl w:val="B39C11B4"/>
    <w:lvl w:ilvl="0">
      <w:start w:val="2"/>
      <w:numFmt w:val="decimal"/>
      <w:lvlText w:val="2.2.%1."/>
      <w:legacy w:legacy="1" w:legacySpace="0" w:legacyIndent="932"/>
      <w:lvlJc w:val="left"/>
      <w:rPr>
        <w:rFonts w:ascii="Times New Roman" w:hAnsi="Times New Roman" w:cs="Times New Roman" w:hint="default"/>
      </w:rPr>
    </w:lvl>
  </w:abstractNum>
  <w:abstractNum w:abstractNumId="11">
    <w:nsid w:val="5AE71497"/>
    <w:multiLevelType w:val="singleLevel"/>
    <w:tmpl w:val="3D74DDB4"/>
    <w:lvl w:ilvl="0">
      <w:start w:val="2"/>
      <w:numFmt w:val="decimal"/>
      <w:lvlText w:val="1.3.%1."/>
      <w:legacy w:legacy="1" w:legacySpace="0" w:legacyIndent="585"/>
      <w:lvlJc w:val="left"/>
      <w:rPr>
        <w:rFonts w:ascii="Times New Roman" w:hAnsi="Times New Roman" w:cs="Times New Roman" w:hint="default"/>
      </w:rPr>
    </w:lvl>
  </w:abstractNum>
  <w:abstractNum w:abstractNumId="12">
    <w:nsid w:val="5D7059DD"/>
    <w:multiLevelType w:val="multilevel"/>
    <w:tmpl w:val="0A26D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F702639"/>
    <w:multiLevelType w:val="hybridMultilevel"/>
    <w:tmpl w:val="700E2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885DA0"/>
    <w:multiLevelType w:val="singleLevel"/>
    <w:tmpl w:val="35682E9E"/>
    <w:lvl w:ilvl="0">
      <w:start w:val="1"/>
      <w:numFmt w:val="decimal"/>
      <w:lvlText w:val="1.2.1.%1."/>
      <w:legacy w:legacy="1" w:legacySpace="0" w:legacyIndent="1104"/>
      <w:lvlJc w:val="left"/>
      <w:rPr>
        <w:rFonts w:ascii="Times New Roman" w:hAnsi="Times New Roman" w:cs="Times New Roman" w:hint="default"/>
      </w:rPr>
    </w:lvl>
  </w:abstractNum>
  <w:num w:numId="1">
    <w:abstractNumId w:val="14"/>
  </w:num>
  <w:num w:numId="2">
    <w:abstractNumId w:val="14"/>
    <w:lvlOverride w:ilvl="0">
      <w:lvl w:ilvl="0">
        <w:start w:val="1"/>
        <w:numFmt w:val="decimal"/>
        <w:lvlText w:val="1.2.1.%1."/>
        <w:legacy w:legacy="1" w:legacySpace="0" w:legacyIndent="917"/>
        <w:lvlJc w:val="left"/>
        <w:rPr>
          <w:rFonts w:ascii="Times New Roman" w:hAnsi="Times New Roman" w:cs="Times New Roman" w:hint="default"/>
        </w:rPr>
      </w:lvl>
    </w:lvlOverride>
  </w:num>
  <w:num w:numId="3">
    <w:abstractNumId w:val="11"/>
  </w:num>
  <w:num w:numId="4">
    <w:abstractNumId w:val="7"/>
  </w:num>
  <w:num w:numId="5">
    <w:abstractNumId w:val="7"/>
    <w:lvlOverride w:ilvl="0">
      <w:lvl w:ilvl="0">
        <w:start w:val="8"/>
        <w:numFmt w:val="decimal"/>
        <w:lvlText w:val="1.3.%1."/>
        <w:legacy w:legacy="1" w:legacySpace="0" w:legacyIndent="600"/>
        <w:lvlJc w:val="left"/>
        <w:rPr>
          <w:rFonts w:ascii="Times New Roman" w:hAnsi="Times New Roman" w:cs="Times New Roman" w:hint="default"/>
        </w:rPr>
      </w:lvl>
    </w:lvlOverride>
  </w:num>
  <w:num w:numId="6">
    <w:abstractNumId w:val="7"/>
    <w:lvlOverride w:ilvl="0">
      <w:lvl w:ilvl="0">
        <w:start w:val="8"/>
        <w:numFmt w:val="decimal"/>
        <w:lvlText w:val="1.3.%1."/>
        <w:legacy w:legacy="1" w:legacySpace="0" w:legacyIndent="744"/>
        <w:lvlJc w:val="left"/>
        <w:rPr>
          <w:rFonts w:ascii="Times New Roman" w:hAnsi="Times New Roman" w:cs="Times New Roman" w:hint="default"/>
        </w:rPr>
      </w:lvl>
    </w:lvlOverride>
  </w:num>
  <w:num w:numId="7">
    <w:abstractNumId w:val="5"/>
  </w:num>
  <w:num w:numId="8">
    <w:abstractNumId w:val="10"/>
  </w:num>
  <w:num w:numId="9">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10">
    <w:abstractNumId w:val="6"/>
  </w:num>
  <w:num w:numId="11">
    <w:abstractNumId w:val="6"/>
    <w:lvlOverride w:ilvl="0">
      <w:lvl w:ilvl="0">
        <w:start w:val="1"/>
        <w:numFmt w:val="decimal"/>
        <w:lvlText w:val="2.4.%1."/>
        <w:legacy w:legacy="1" w:legacySpace="0" w:legacyIndent="729"/>
        <w:lvlJc w:val="left"/>
        <w:rPr>
          <w:rFonts w:ascii="Times New Roman" w:hAnsi="Times New Roman" w:cs="Times New Roman" w:hint="default"/>
        </w:rPr>
      </w:lvl>
    </w:lvlOverride>
  </w:num>
  <w:num w:numId="12">
    <w:abstractNumId w:val="8"/>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9"/>
  </w:num>
  <w:num w:numId="17">
    <w:abstractNumId w:val="4"/>
  </w:num>
  <w:num w:numId="18">
    <w:abstractNumId w:val="13"/>
  </w:num>
  <w:num w:numId="19">
    <w:abstractNumId w:val="3"/>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characterSpacingControl w:val="doNotCompress"/>
  <w:hdrShapeDefaults>
    <o:shapedefaults v:ext="edit" spidmax="20482"/>
  </w:hdrShapeDefaults>
  <w:footnotePr>
    <w:numFmt w:val="chicago"/>
    <w:footnote w:id="0"/>
    <w:footnote w:id="1"/>
  </w:footnotePr>
  <w:endnotePr>
    <w:endnote w:id="0"/>
    <w:endnote w:id="1"/>
  </w:endnotePr>
  <w:compat/>
  <w:rsids>
    <w:rsidRoot w:val="001A6124"/>
    <w:rsid w:val="00003FE0"/>
    <w:rsid w:val="000062DC"/>
    <w:rsid w:val="000131C7"/>
    <w:rsid w:val="00013888"/>
    <w:rsid w:val="000144E6"/>
    <w:rsid w:val="00020433"/>
    <w:rsid w:val="000220AE"/>
    <w:rsid w:val="00024A9B"/>
    <w:rsid w:val="000251D8"/>
    <w:rsid w:val="00033A61"/>
    <w:rsid w:val="0003419B"/>
    <w:rsid w:val="00050A1E"/>
    <w:rsid w:val="00054CE6"/>
    <w:rsid w:val="0005772A"/>
    <w:rsid w:val="000604FB"/>
    <w:rsid w:val="00064E90"/>
    <w:rsid w:val="00070BF2"/>
    <w:rsid w:val="00071DD6"/>
    <w:rsid w:val="00074CA4"/>
    <w:rsid w:val="00076654"/>
    <w:rsid w:val="000800A8"/>
    <w:rsid w:val="00082860"/>
    <w:rsid w:val="000839DA"/>
    <w:rsid w:val="00083B8F"/>
    <w:rsid w:val="00084539"/>
    <w:rsid w:val="00084F42"/>
    <w:rsid w:val="000869F9"/>
    <w:rsid w:val="0009410D"/>
    <w:rsid w:val="000A0531"/>
    <w:rsid w:val="000B5F1F"/>
    <w:rsid w:val="000B6823"/>
    <w:rsid w:val="000C4679"/>
    <w:rsid w:val="000D75D7"/>
    <w:rsid w:val="000E110C"/>
    <w:rsid w:val="000E4CAC"/>
    <w:rsid w:val="000F2F6F"/>
    <w:rsid w:val="000F442F"/>
    <w:rsid w:val="000F4577"/>
    <w:rsid w:val="001016C5"/>
    <w:rsid w:val="00105612"/>
    <w:rsid w:val="00106475"/>
    <w:rsid w:val="0011158E"/>
    <w:rsid w:val="00113173"/>
    <w:rsid w:val="00114785"/>
    <w:rsid w:val="001164EE"/>
    <w:rsid w:val="00123A54"/>
    <w:rsid w:val="00127696"/>
    <w:rsid w:val="00144046"/>
    <w:rsid w:val="001458B2"/>
    <w:rsid w:val="00155666"/>
    <w:rsid w:val="0015629A"/>
    <w:rsid w:val="001636C0"/>
    <w:rsid w:val="00166D56"/>
    <w:rsid w:val="00167DC3"/>
    <w:rsid w:val="00170B45"/>
    <w:rsid w:val="00173AD7"/>
    <w:rsid w:val="0019014E"/>
    <w:rsid w:val="001915AE"/>
    <w:rsid w:val="00192C64"/>
    <w:rsid w:val="00194CC9"/>
    <w:rsid w:val="001A2C84"/>
    <w:rsid w:val="001A5E14"/>
    <w:rsid w:val="001A6124"/>
    <w:rsid w:val="001A6E04"/>
    <w:rsid w:val="001A7282"/>
    <w:rsid w:val="001C1E6D"/>
    <w:rsid w:val="001C731D"/>
    <w:rsid w:val="001E5158"/>
    <w:rsid w:val="001E5312"/>
    <w:rsid w:val="001E7C22"/>
    <w:rsid w:val="001F0ABE"/>
    <w:rsid w:val="001F4235"/>
    <w:rsid w:val="001F613D"/>
    <w:rsid w:val="00200C47"/>
    <w:rsid w:val="0020136A"/>
    <w:rsid w:val="00210660"/>
    <w:rsid w:val="002139D8"/>
    <w:rsid w:val="00216326"/>
    <w:rsid w:val="0022146E"/>
    <w:rsid w:val="0022652B"/>
    <w:rsid w:val="002322E8"/>
    <w:rsid w:val="00233E3F"/>
    <w:rsid w:val="002376CC"/>
    <w:rsid w:val="0024485E"/>
    <w:rsid w:val="00252312"/>
    <w:rsid w:val="00253A13"/>
    <w:rsid w:val="00262060"/>
    <w:rsid w:val="00267976"/>
    <w:rsid w:val="00276273"/>
    <w:rsid w:val="002769E6"/>
    <w:rsid w:val="002770DF"/>
    <w:rsid w:val="00277D26"/>
    <w:rsid w:val="002851B2"/>
    <w:rsid w:val="0028669B"/>
    <w:rsid w:val="002960D6"/>
    <w:rsid w:val="00296420"/>
    <w:rsid w:val="002A5E1C"/>
    <w:rsid w:val="002B6CF7"/>
    <w:rsid w:val="002C50EA"/>
    <w:rsid w:val="002E46C7"/>
    <w:rsid w:val="00300581"/>
    <w:rsid w:val="0030376B"/>
    <w:rsid w:val="00306DD8"/>
    <w:rsid w:val="0030706C"/>
    <w:rsid w:val="003127B9"/>
    <w:rsid w:val="0031681B"/>
    <w:rsid w:val="00320F97"/>
    <w:rsid w:val="00321A60"/>
    <w:rsid w:val="003246B9"/>
    <w:rsid w:val="00325B11"/>
    <w:rsid w:val="00332898"/>
    <w:rsid w:val="00337CA5"/>
    <w:rsid w:val="00341941"/>
    <w:rsid w:val="00341E70"/>
    <w:rsid w:val="00352064"/>
    <w:rsid w:val="0035473A"/>
    <w:rsid w:val="00357090"/>
    <w:rsid w:val="00357D28"/>
    <w:rsid w:val="00361A2F"/>
    <w:rsid w:val="00366F75"/>
    <w:rsid w:val="00370C07"/>
    <w:rsid w:val="003737F8"/>
    <w:rsid w:val="00373CCC"/>
    <w:rsid w:val="00380FDA"/>
    <w:rsid w:val="003812CF"/>
    <w:rsid w:val="003821C8"/>
    <w:rsid w:val="003845BA"/>
    <w:rsid w:val="00386C92"/>
    <w:rsid w:val="00393DDC"/>
    <w:rsid w:val="00393FBA"/>
    <w:rsid w:val="003948DC"/>
    <w:rsid w:val="00396072"/>
    <w:rsid w:val="0039609B"/>
    <w:rsid w:val="003A03B3"/>
    <w:rsid w:val="003A577F"/>
    <w:rsid w:val="003B1ABB"/>
    <w:rsid w:val="003B363D"/>
    <w:rsid w:val="003B453C"/>
    <w:rsid w:val="003C050D"/>
    <w:rsid w:val="003D04F7"/>
    <w:rsid w:val="003D3090"/>
    <w:rsid w:val="003D3BB0"/>
    <w:rsid w:val="003D5DC3"/>
    <w:rsid w:val="003F0D3D"/>
    <w:rsid w:val="003F1420"/>
    <w:rsid w:val="003F5EEE"/>
    <w:rsid w:val="003F72BA"/>
    <w:rsid w:val="004126F7"/>
    <w:rsid w:val="004144E8"/>
    <w:rsid w:val="004150E3"/>
    <w:rsid w:val="00416B61"/>
    <w:rsid w:val="00417FF4"/>
    <w:rsid w:val="004216F9"/>
    <w:rsid w:val="004333A7"/>
    <w:rsid w:val="00433AB5"/>
    <w:rsid w:val="00436C74"/>
    <w:rsid w:val="00443A27"/>
    <w:rsid w:val="00451927"/>
    <w:rsid w:val="004658EE"/>
    <w:rsid w:val="00473322"/>
    <w:rsid w:val="00473652"/>
    <w:rsid w:val="004864AE"/>
    <w:rsid w:val="0048702C"/>
    <w:rsid w:val="00487DD1"/>
    <w:rsid w:val="004909E2"/>
    <w:rsid w:val="0049149C"/>
    <w:rsid w:val="0049382B"/>
    <w:rsid w:val="004A1B16"/>
    <w:rsid w:val="004C0CE1"/>
    <w:rsid w:val="004C11A6"/>
    <w:rsid w:val="004C3E37"/>
    <w:rsid w:val="004D27EC"/>
    <w:rsid w:val="004E2FA0"/>
    <w:rsid w:val="004E5FDE"/>
    <w:rsid w:val="004F7EB1"/>
    <w:rsid w:val="00504E11"/>
    <w:rsid w:val="0051074B"/>
    <w:rsid w:val="005135C5"/>
    <w:rsid w:val="0051367E"/>
    <w:rsid w:val="00513A00"/>
    <w:rsid w:val="00521303"/>
    <w:rsid w:val="00521E08"/>
    <w:rsid w:val="00522B45"/>
    <w:rsid w:val="00530397"/>
    <w:rsid w:val="00531600"/>
    <w:rsid w:val="00535286"/>
    <w:rsid w:val="00537FAB"/>
    <w:rsid w:val="00544F05"/>
    <w:rsid w:val="0054745A"/>
    <w:rsid w:val="00550C15"/>
    <w:rsid w:val="00554397"/>
    <w:rsid w:val="00557EA6"/>
    <w:rsid w:val="00562C64"/>
    <w:rsid w:val="005669F7"/>
    <w:rsid w:val="00570FD8"/>
    <w:rsid w:val="00571980"/>
    <w:rsid w:val="0057396E"/>
    <w:rsid w:val="0058447C"/>
    <w:rsid w:val="00593F9E"/>
    <w:rsid w:val="005940D1"/>
    <w:rsid w:val="00595935"/>
    <w:rsid w:val="005A3C8B"/>
    <w:rsid w:val="005A6327"/>
    <w:rsid w:val="005A75DC"/>
    <w:rsid w:val="005B0422"/>
    <w:rsid w:val="005B4B36"/>
    <w:rsid w:val="005B4CE0"/>
    <w:rsid w:val="005C5C25"/>
    <w:rsid w:val="005C63D6"/>
    <w:rsid w:val="005C6F91"/>
    <w:rsid w:val="005E30DB"/>
    <w:rsid w:val="005E511F"/>
    <w:rsid w:val="005E741F"/>
    <w:rsid w:val="005F09BC"/>
    <w:rsid w:val="005F6ABB"/>
    <w:rsid w:val="0060675E"/>
    <w:rsid w:val="00613372"/>
    <w:rsid w:val="00623EB8"/>
    <w:rsid w:val="00627C0D"/>
    <w:rsid w:val="00631EC1"/>
    <w:rsid w:val="00650EBA"/>
    <w:rsid w:val="00655DC4"/>
    <w:rsid w:val="00666687"/>
    <w:rsid w:val="00670F7D"/>
    <w:rsid w:val="00674420"/>
    <w:rsid w:val="00674DF7"/>
    <w:rsid w:val="00686CBD"/>
    <w:rsid w:val="006872BA"/>
    <w:rsid w:val="00687355"/>
    <w:rsid w:val="006901DF"/>
    <w:rsid w:val="00690565"/>
    <w:rsid w:val="006908A9"/>
    <w:rsid w:val="006918BD"/>
    <w:rsid w:val="0069389C"/>
    <w:rsid w:val="006940E5"/>
    <w:rsid w:val="00695E67"/>
    <w:rsid w:val="006A4083"/>
    <w:rsid w:val="006A4933"/>
    <w:rsid w:val="006B0038"/>
    <w:rsid w:val="006B26AC"/>
    <w:rsid w:val="006B7015"/>
    <w:rsid w:val="006B7240"/>
    <w:rsid w:val="006B774A"/>
    <w:rsid w:val="006C0640"/>
    <w:rsid w:val="006C4C34"/>
    <w:rsid w:val="006F005E"/>
    <w:rsid w:val="006F0EAF"/>
    <w:rsid w:val="006F5A78"/>
    <w:rsid w:val="006F7F9A"/>
    <w:rsid w:val="0070026F"/>
    <w:rsid w:val="00700C40"/>
    <w:rsid w:val="007126AC"/>
    <w:rsid w:val="00712717"/>
    <w:rsid w:val="00720FF8"/>
    <w:rsid w:val="00721BA5"/>
    <w:rsid w:val="00723877"/>
    <w:rsid w:val="007530BE"/>
    <w:rsid w:val="007564BF"/>
    <w:rsid w:val="00760E9F"/>
    <w:rsid w:val="007642D4"/>
    <w:rsid w:val="0077008E"/>
    <w:rsid w:val="007721F4"/>
    <w:rsid w:val="00774638"/>
    <w:rsid w:val="00776B41"/>
    <w:rsid w:val="0077757E"/>
    <w:rsid w:val="00780318"/>
    <w:rsid w:val="007824B1"/>
    <w:rsid w:val="00783ABD"/>
    <w:rsid w:val="00785EEC"/>
    <w:rsid w:val="00786DF0"/>
    <w:rsid w:val="007874EA"/>
    <w:rsid w:val="00787EE4"/>
    <w:rsid w:val="00787F83"/>
    <w:rsid w:val="00792A58"/>
    <w:rsid w:val="00793125"/>
    <w:rsid w:val="007A04B2"/>
    <w:rsid w:val="007A3017"/>
    <w:rsid w:val="007A41B4"/>
    <w:rsid w:val="007B3FE0"/>
    <w:rsid w:val="007B51C2"/>
    <w:rsid w:val="007C23BF"/>
    <w:rsid w:val="007C7CDE"/>
    <w:rsid w:val="007D7744"/>
    <w:rsid w:val="007E195E"/>
    <w:rsid w:val="007F0DD4"/>
    <w:rsid w:val="007F4B1B"/>
    <w:rsid w:val="00800FEC"/>
    <w:rsid w:val="00803D0D"/>
    <w:rsid w:val="00807FB2"/>
    <w:rsid w:val="00810CE4"/>
    <w:rsid w:val="008118D8"/>
    <w:rsid w:val="008125B7"/>
    <w:rsid w:val="00824EB5"/>
    <w:rsid w:val="00825773"/>
    <w:rsid w:val="00830896"/>
    <w:rsid w:val="00836A84"/>
    <w:rsid w:val="008403B3"/>
    <w:rsid w:val="008437C6"/>
    <w:rsid w:val="00845C83"/>
    <w:rsid w:val="0084693E"/>
    <w:rsid w:val="008566BB"/>
    <w:rsid w:val="0086053F"/>
    <w:rsid w:val="00861347"/>
    <w:rsid w:val="008642DA"/>
    <w:rsid w:val="00867BB4"/>
    <w:rsid w:val="00870B4A"/>
    <w:rsid w:val="00871857"/>
    <w:rsid w:val="00873FF6"/>
    <w:rsid w:val="008748AF"/>
    <w:rsid w:val="00881222"/>
    <w:rsid w:val="00884722"/>
    <w:rsid w:val="0088626B"/>
    <w:rsid w:val="008942CC"/>
    <w:rsid w:val="00894356"/>
    <w:rsid w:val="00894718"/>
    <w:rsid w:val="008A1F6C"/>
    <w:rsid w:val="008C174F"/>
    <w:rsid w:val="008C307B"/>
    <w:rsid w:val="008C3B68"/>
    <w:rsid w:val="008C526D"/>
    <w:rsid w:val="008D16A0"/>
    <w:rsid w:val="008D352D"/>
    <w:rsid w:val="008D5A3D"/>
    <w:rsid w:val="008E10A3"/>
    <w:rsid w:val="008E234B"/>
    <w:rsid w:val="008E7EA0"/>
    <w:rsid w:val="008F3668"/>
    <w:rsid w:val="008F48ED"/>
    <w:rsid w:val="008F60B5"/>
    <w:rsid w:val="008F67F1"/>
    <w:rsid w:val="00901118"/>
    <w:rsid w:val="00901472"/>
    <w:rsid w:val="009158E2"/>
    <w:rsid w:val="009179EA"/>
    <w:rsid w:val="00921ACF"/>
    <w:rsid w:val="00925FC3"/>
    <w:rsid w:val="009358AF"/>
    <w:rsid w:val="0094344D"/>
    <w:rsid w:val="0094358E"/>
    <w:rsid w:val="00943B87"/>
    <w:rsid w:val="009466C1"/>
    <w:rsid w:val="00954FE8"/>
    <w:rsid w:val="00955D18"/>
    <w:rsid w:val="00962B40"/>
    <w:rsid w:val="009652BD"/>
    <w:rsid w:val="009706F0"/>
    <w:rsid w:val="00970AA9"/>
    <w:rsid w:val="00973646"/>
    <w:rsid w:val="00974BA7"/>
    <w:rsid w:val="0097746A"/>
    <w:rsid w:val="009846AF"/>
    <w:rsid w:val="00985577"/>
    <w:rsid w:val="0099280B"/>
    <w:rsid w:val="00994356"/>
    <w:rsid w:val="009A51ED"/>
    <w:rsid w:val="009B6644"/>
    <w:rsid w:val="009C088A"/>
    <w:rsid w:val="009C5EB7"/>
    <w:rsid w:val="009D0BCC"/>
    <w:rsid w:val="009D1811"/>
    <w:rsid w:val="009D6D6B"/>
    <w:rsid w:val="009E3335"/>
    <w:rsid w:val="009E4BD6"/>
    <w:rsid w:val="009F082B"/>
    <w:rsid w:val="009F4AE2"/>
    <w:rsid w:val="00A014EF"/>
    <w:rsid w:val="00A03FFC"/>
    <w:rsid w:val="00A04AE9"/>
    <w:rsid w:val="00A05E11"/>
    <w:rsid w:val="00A07D77"/>
    <w:rsid w:val="00A177D1"/>
    <w:rsid w:val="00A23A51"/>
    <w:rsid w:val="00A276DE"/>
    <w:rsid w:val="00A3189D"/>
    <w:rsid w:val="00A3613C"/>
    <w:rsid w:val="00A40472"/>
    <w:rsid w:val="00A4366D"/>
    <w:rsid w:val="00A50B4A"/>
    <w:rsid w:val="00A56676"/>
    <w:rsid w:val="00A6074C"/>
    <w:rsid w:val="00A61908"/>
    <w:rsid w:val="00A6394D"/>
    <w:rsid w:val="00A70491"/>
    <w:rsid w:val="00A711C8"/>
    <w:rsid w:val="00A7325C"/>
    <w:rsid w:val="00A7543B"/>
    <w:rsid w:val="00A75E43"/>
    <w:rsid w:val="00A76DBF"/>
    <w:rsid w:val="00A819B4"/>
    <w:rsid w:val="00A86E7F"/>
    <w:rsid w:val="00A9571A"/>
    <w:rsid w:val="00AA04CD"/>
    <w:rsid w:val="00AA661B"/>
    <w:rsid w:val="00AA7EDC"/>
    <w:rsid w:val="00AB3913"/>
    <w:rsid w:val="00AB64CD"/>
    <w:rsid w:val="00AC0754"/>
    <w:rsid w:val="00AC336A"/>
    <w:rsid w:val="00AD20B2"/>
    <w:rsid w:val="00AE0035"/>
    <w:rsid w:val="00AE1A10"/>
    <w:rsid w:val="00AE1F53"/>
    <w:rsid w:val="00AE5ECA"/>
    <w:rsid w:val="00AE67E3"/>
    <w:rsid w:val="00AF1EC3"/>
    <w:rsid w:val="00AF3C80"/>
    <w:rsid w:val="00B00F9A"/>
    <w:rsid w:val="00B04C97"/>
    <w:rsid w:val="00B04F61"/>
    <w:rsid w:val="00B06F2C"/>
    <w:rsid w:val="00B1234F"/>
    <w:rsid w:val="00B14116"/>
    <w:rsid w:val="00B15195"/>
    <w:rsid w:val="00B175EC"/>
    <w:rsid w:val="00B23074"/>
    <w:rsid w:val="00B23402"/>
    <w:rsid w:val="00B3040B"/>
    <w:rsid w:val="00B308F0"/>
    <w:rsid w:val="00B34E08"/>
    <w:rsid w:val="00B350BB"/>
    <w:rsid w:val="00B37589"/>
    <w:rsid w:val="00B44D4D"/>
    <w:rsid w:val="00B510C9"/>
    <w:rsid w:val="00B5319A"/>
    <w:rsid w:val="00B56DC2"/>
    <w:rsid w:val="00B663F1"/>
    <w:rsid w:val="00B70DA8"/>
    <w:rsid w:val="00B71BAD"/>
    <w:rsid w:val="00B7625A"/>
    <w:rsid w:val="00B97262"/>
    <w:rsid w:val="00B97C03"/>
    <w:rsid w:val="00BA6F4C"/>
    <w:rsid w:val="00BB16FF"/>
    <w:rsid w:val="00BB2EC9"/>
    <w:rsid w:val="00BB6585"/>
    <w:rsid w:val="00BC220F"/>
    <w:rsid w:val="00BC3689"/>
    <w:rsid w:val="00BD2965"/>
    <w:rsid w:val="00BD2B8F"/>
    <w:rsid w:val="00BE512B"/>
    <w:rsid w:val="00BF0E86"/>
    <w:rsid w:val="00BF14F3"/>
    <w:rsid w:val="00BF566F"/>
    <w:rsid w:val="00BF57A8"/>
    <w:rsid w:val="00BF66AA"/>
    <w:rsid w:val="00BF7119"/>
    <w:rsid w:val="00BF71FF"/>
    <w:rsid w:val="00C036D5"/>
    <w:rsid w:val="00C063ED"/>
    <w:rsid w:val="00C066C7"/>
    <w:rsid w:val="00C265F3"/>
    <w:rsid w:val="00C30935"/>
    <w:rsid w:val="00C3348F"/>
    <w:rsid w:val="00C3349A"/>
    <w:rsid w:val="00C44D8E"/>
    <w:rsid w:val="00C5142D"/>
    <w:rsid w:val="00C63666"/>
    <w:rsid w:val="00C636AD"/>
    <w:rsid w:val="00C8597C"/>
    <w:rsid w:val="00C8783E"/>
    <w:rsid w:val="00C87E8B"/>
    <w:rsid w:val="00C913B0"/>
    <w:rsid w:val="00CB0093"/>
    <w:rsid w:val="00CB024A"/>
    <w:rsid w:val="00CB17CA"/>
    <w:rsid w:val="00CB7B95"/>
    <w:rsid w:val="00CC061F"/>
    <w:rsid w:val="00CC11A5"/>
    <w:rsid w:val="00CD3F70"/>
    <w:rsid w:val="00CE4CAF"/>
    <w:rsid w:val="00CF3B49"/>
    <w:rsid w:val="00CF4D3C"/>
    <w:rsid w:val="00CF56A5"/>
    <w:rsid w:val="00CF5B9C"/>
    <w:rsid w:val="00D009B0"/>
    <w:rsid w:val="00D02777"/>
    <w:rsid w:val="00D033D9"/>
    <w:rsid w:val="00D04BDF"/>
    <w:rsid w:val="00D0522A"/>
    <w:rsid w:val="00D12654"/>
    <w:rsid w:val="00D130D7"/>
    <w:rsid w:val="00D15234"/>
    <w:rsid w:val="00D153F3"/>
    <w:rsid w:val="00D16EB4"/>
    <w:rsid w:val="00D26001"/>
    <w:rsid w:val="00D27F3A"/>
    <w:rsid w:val="00D366E4"/>
    <w:rsid w:val="00D445C0"/>
    <w:rsid w:val="00D539AB"/>
    <w:rsid w:val="00D55785"/>
    <w:rsid w:val="00D61AE2"/>
    <w:rsid w:val="00D67C9D"/>
    <w:rsid w:val="00D70CBD"/>
    <w:rsid w:val="00D71AC3"/>
    <w:rsid w:val="00D85DB2"/>
    <w:rsid w:val="00D90D6D"/>
    <w:rsid w:val="00D919B1"/>
    <w:rsid w:val="00D93069"/>
    <w:rsid w:val="00D9525F"/>
    <w:rsid w:val="00DA1237"/>
    <w:rsid w:val="00DA3BA3"/>
    <w:rsid w:val="00DB0B38"/>
    <w:rsid w:val="00DC0114"/>
    <w:rsid w:val="00DC4BF3"/>
    <w:rsid w:val="00DD1E7B"/>
    <w:rsid w:val="00DE402A"/>
    <w:rsid w:val="00DF197D"/>
    <w:rsid w:val="00DF43B3"/>
    <w:rsid w:val="00DF54D0"/>
    <w:rsid w:val="00E02AF3"/>
    <w:rsid w:val="00E1487D"/>
    <w:rsid w:val="00E14FCF"/>
    <w:rsid w:val="00E1540C"/>
    <w:rsid w:val="00E202C4"/>
    <w:rsid w:val="00E20E5F"/>
    <w:rsid w:val="00E21971"/>
    <w:rsid w:val="00E242BB"/>
    <w:rsid w:val="00E3515E"/>
    <w:rsid w:val="00E50426"/>
    <w:rsid w:val="00E56A0B"/>
    <w:rsid w:val="00E57B18"/>
    <w:rsid w:val="00E604E3"/>
    <w:rsid w:val="00E635CB"/>
    <w:rsid w:val="00E65D69"/>
    <w:rsid w:val="00E65D78"/>
    <w:rsid w:val="00E67929"/>
    <w:rsid w:val="00E80E9F"/>
    <w:rsid w:val="00E814D8"/>
    <w:rsid w:val="00E82173"/>
    <w:rsid w:val="00EA1964"/>
    <w:rsid w:val="00EA318F"/>
    <w:rsid w:val="00EA36DC"/>
    <w:rsid w:val="00EA56A1"/>
    <w:rsid w:val="00EB12BB"/>
    <w:rsid w:val="00EC0D74"/>
    <w:rsid w:val="00EC2D13"/>
    <w:rsid w:val="00EC3010"/>
    <w:rsid w:val="00EC4EE0"/>
    <w:rsid w:val="00EC5DAA"/>
    <w:rsid w:val="00ED0A99"/>
    <w:rsid w:val="00EE3E24"/>
    <w:rsid w:val="00F0324E"/>
    <w:rsid w:val="00F05D3A"/>
    <w:rsid w:val="00F11F0C"/>
    <w:rsid w:val="00F16296"/>
    <w:rsid w:val="00F22400"/>
    <w:rsid w:val="00F23C6B"/>
    <w:rsid w:val="00F32466"/>
    <w:rsid w:val="00F34CDC"/>
    <w:rsid w:val="00F360BF"/>
    <w:rsid w:val="00F421C0"/>
    <w:rsid w:val="00F42C1D"/>
    <w:rsid w:val="00F73677"/>
    <w:rsid w:val="00F75F38"/>
    <w:rsid w:val="00F76547"/>
    <w:rsid w:val="00F85278"/>
    <w:rsid w:val="00F85846"/>
    <w:rsid w:val="00F90B16"/>
    <w:rsid w:val="00F9479D"/>
    <w:rsid w:val="00FA3036"/>
    <w:rsid w:val="00FA5994"/>
    <w:rsid w:val="00FA6A3A"/>
    <w:rsid w:val="00FB278B"/>
    <w:rsid w:val="00FB31D6"/>
    <w:rsid w:val="00FE4E1D"/>
    <w:rsid w:val="00FF03BA"/>
    <w:rsid w:val="00FF6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6124"/>
    <w:rPr>
      <w:rFonts w:ascii="Times New Roman CYR" w:hAnsi="Times New Roman CYR"/>
    </w:rPr>
  </w:style>
  <w:style w:type="paragraph" w:styleId="1">
    <w:name w:val="heading 1"/>
    <w:basedOn w:val="a"/>
    <w:next w:val="a"/>
    <w:qFormat/>
    <w:rsid w:val="001A6124"/>
    <w:pPr>
      <w:keepNext/>
      <w:jc w:val="center"/>
      <w:outlineLvl w:val="0"/>
    </w:pPr>
    <w:rPr>
      <w:sz w:val="48"/>
    </w:rPr>
  </w:style>
  <w:style w:type="paragraph" w:styleId="3">
    <w:name w:val="heading 3"/>
    <w:basedOn w:val="a"/>
    <w:next w:val="a"/>
    <w:link w:val="30"/>
    <w:qFormat/>
    <w:rsid w:val="001A6124"/>
    <w:pPr>
      <w:keepNext/>
      <w:jc w:val="center"/>
      <w:outlineLvl w:val="2"/>
    </w:pPr>
    <w:rPr>
      <w:b/>
      <w:sz w:val="28"/>
    </w:rPr>
  </w:style>
  <w:style w:type="paragraph" w:styleId="4">
    <w:name w:val="heading 4"/>
    <w:basedOn w:val="a"/>
    <w:next w:val="a"/>
    <w:link w:val="40"/>
    <w:semiHidden/>
    <w:unhideWhenUsed/>
    <w:qFormat/>
    <w:rsid w:val="00DA3BA3"/>
    <w:pPr>
      <w:keepNext/>
      <w:spacing w:before="240" w:after="60"/>
      <w:outlineLvl w:val="3"/>
    </w:pPr>
    <w:rPr>
      <w:rFonts w:ascii="Calibri" w:hAnsi="Calibri"/>
      <w:b/>
      <w:bCs/>
      <w:sz w:val="28"/>
      <w:szCs w:val="28"/>
    </w:rPr>
  </w:style>
  <w:style w:type="paragraph" w:styleId="6">
    <w:name w:val="heading 6"/>
    <w:basedOn w:val="a"/>
    <w:next w:val="a"/>
    <w:link w:val="60"/>
    <w:qFormat/>
    <w:rsid w:val="00370C07"/>
    <w:pPr>
      <w:spacing w:before="240" w:after="60"/>
      <w:outlineLvl w:val="5"/>
    </w:pPr>
    <w:rPr>
      <w:rFonts w:ascii="Times New Roman" w:hAnsi="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8125B7"/>
    <w:pPr>
      <w:widowControl w:val="0"/>
      <w:autoSpaceDE w:val="0"/>
      <w:autoSpaceDN w:val="0"/>
      <w:adjustRightInd w:val="0"/>
      <w:spacing w:line="323" w:lineRule="exact"/>
      <w:ind w:firstLine="734"/>
      <w:jc w:val="both"/>
    </w:pPr>
    <w:rPr>
      <w:rFonts w:ascii="Times New Roman" w:hAnsi="Times New Roman"/>
      <w:sz w:val="24"/>
      <w:szCs w:val="24"/>
    </w:rPr>
  </w:style>
  <w:style w:type="paragraph" w:customStyle="1" w:styleId="Style2">
    <w:name w:val="Style2"/>
    <w:basedOn w:val="a"/>
    <w:rsid w:val="008125B7"/>
    <w:pPr>
      <w:widowControl w:val="0"/>
      <w:autoSpaceDE w:val="0"/>
      <w:autoSpaceDN w:val="0"/>
      <w:adjustRightInd w:val="0"/>
      <w:spacing w:line="322" w:lineRule="exact"/>
      <w:jc w:val="both"/>
    </w:pPr>
    <w:rPr>
      <w:rFonts w:ascii="Times New Roman" w:hAnsi="Times New Roman"/>
      <w:sz w:val="24"/>
      <w:szCs w:val="24"/>
    </w:rPr>
  </w:style>
  <w:style w:type="paragraph" w:customStyle="1" w:styleId="Style3">
    <w:name w:val="Style3"/>
    <w:basedOn w:val="a"/>
    <w:rsid w:val="008125B7"/>
    <w:pPr>
      <w:widowControl w:val="0"/>
      <w:autoSpaceDE w:val="0"/>
      <w:autoSpaceDN w:val="0"/>
      <w:adjustRightInd w:val="0"/>
    </w:pPr>
    <w:rPr>
      <w:rFonts w:ascii="Times New Roman" w:hAnsi="Times New Roman"/>
      <w:sz w:val="24"/>
      <w:szCs w:val="24"/>
    </w:rPr>
  </w:style>
  <w:style w:type="paragraph" w:customStyle="1" w:styleId="Style4">
    <w:name w:val="Style4"/>
    <w:basedOn w:val="a"/>
    <w:rsid w:val="008125B7"/>
    <w:pPr>
      <w:widowControl w:val="0"/>
      <w:autoSpaceDE w:val="0"/>
      <w:autoSpaceDN w:val="0"/>
      <w:adjustRightInd w:val="0"/>
      <w:spacing w:line="322" w:lineRule="exact"/>
      <w:ind w:firstLine="730"/>
      <w:jc w:val="both"/>
    </w:pPr>
    <w:rPr>
      <w:rFonts w:ascii="Times New Roman" w:hAnsi="Times New Roman"/>
      <w:sz w:val="24"/>
      <w:szCs w:val="24"/>
    </w:rPr>
  </w:style>
  <w:style w:type="character" w:customStyle="1" w:styleId="FontStyle11">
    <w:name w:val="Font Style11"/>
    <w:rsid w:val="008125B7"/>
    <w:rPr>
      <w:rFonts w:ascii="Times New Roman" w:hAnsi="Times New Roman" w:cs="Times New Roman"/>
      <w:b/>
      <w:bCs/>
      <w:sz w:val="26"/>
      <w:szCs w:val="26"/>
    </w:rPr>
  </w:style>
  <w:style w:type="character" w:customStyle="1" w:styleId="FontStyle12">
    <w:name w:val="Font Style12"/>
    <w:rsid w:val="008125B7"/>
    <w:rPr>
      <w:rFonts w:ascii="Times New Roman" w:hAnsi="Times New Roman" w:cs="Times New Roman"/>
      <w:sz w:val="26"/>
      <w:szCs w:val="26"/>
    </w:rPr>
  </w:style>
  <w:style w:type="paragraph" w:customStyle="1" w:styleId="Style5">
    <w:name w:val="Style5"/>
    <w:basedOn w:val="a"/>
    <w:rsid w:val="008125B7"/>
    <w:pPr>
      <w:widowControl w:val="0"/>
      <w:autoSpaceDE w:val="0"/>
      <w:autoSpaceDN w:val="0"/>
      <w:adjustRightInd w:val="0"/>
    </w:pPr>
    <w:rPr>
      <w:rFonts w:ascii="Times New Roman" w:hAnsi="Times New Roman"/>
      <w:sz w:val="24"/>
      <w:szCs w:val="24"/>
    </w:rPr>
  </w:style>
  <w:style w:type="paragraph" w:customStyle="1" w:styleId="Style6">
    <w:name w:val="Style6"/>
    <w:basedOn w:val="a"/>
    <w:rsid w:val="008125B7"/>
    <w:pPr>
      <w:widowControl w:val="0"/>
      <w:autoSpaceDE w:val="0"/>
      <w:autoSpaceDN w:val="0"/>
      <w:adjustRightInd w:val="0"/>
      <w:spacing w:line="245" w:lineRule="exact"/>
      <w:ind w:firstLine="566"/>
      <w:jc w:val="both"/>
    </w:pPr>
    <w:rPr>
      <w:rFonts w:ascii="Times New Roman" w:hAnsi="Times New Roman"/>
      <w:sz w:val="24"/>
      <w:szCs w:val="24"/>
    </w:rPr>
  </w:style>
  <w:style w:type="paragraph" w:customStyle="1" w:styleId="Style7">
    <w:name w:val="Style7"/>
    <w:basedOn w:val="a"/>
    <w:rsid w:val="008125B7"/>
    <w:pPr>
      <w:widowControl w:val="0"/>
      <w:autoSpaceDE w:val="0"/>
      <w:autoSpaceDN w:val="0"/>
      <w:adjustRightInd w:val="0"/>
      <w:spacing w:line="247" w:lineRule="exact"/>
      <w:ind w:hanging="638"/>
    </w:pPr>
    <w:rPr>
      <w:rFonts w:ascii="Times New Roman" w:hAnsi="Times New Roman"/>
      <w:sz w:val="24"/>
      <w:szCs w:val="24"/>
    </w:rPr>
  </w:style>
  <w:style w:type="paragraph" w:customStyle="1" w:styleId="Style8">
    <w:name w:val="Style8"/>
    <w:basedOn w:val="a"/>
    <w:rsid w:val="008125B7"/>
    <w:pPr>
      <w:widowControl w:val="0"/>
      <w:autoSpaceDE w:val="0"/>
      <w:autoSpaceDN w:val="0"/>
      <w:adjustRightInd w:val="0"/>
      <w:spacing w:line="245" w:lineRule="exact"/>
      <w:ind w:firstLine="562"/>
      <w:jc w:val="both"/>
    </w:pPr>
    <w:rPr>
      <w:rFonts w:ascii="Times New Roman" w:hAnsi="Times New Roman"/>
      <w:sz w:val="24"/>
      <w:szCs w:val="24"/>
    </w:rPr>
  </w:style>
  <w:style w:type="character" w:styleId="a3">
    <w:name w:val="Hyperlink"/>
    <w:rsid w:val="008125B7"/>
    <w:rPr>
      <w:color w:val="0066CC"/>
      <w:u w:val="single"/>
    </w:rPr>
  </w:style>
  <w:style w:type="character" w:customStyle="1" w:styleId="FontStyle13">
    <w:name w:val="Font Style13"/>
    <w:rsid w:val="008125B7"/>
    <w:rPr>
      <w:rFonts w:ascii="Times New Roman" w:hAnsi="Times New Roman" w:cs="Times New Roman"/>
      <w:sz w:val="26"/>
      <w:szCs w:val="26"/>
    </w:rPr>
  </w:style>
  <w:style w:type="character" w:customStyle="1" w:styleId="FontStyle14">
    <w:name w:val="Font Style14"/>
    <w:rsid w:val="008125B7"/>
    <w:rPr>
      <w:rFonts w:ascii="Times New Roman" w:hAnsi="Times New Roman" w:cs="Times New Roman"/>
      <w:b/>
      <w:bCs/>
      <w:sz w:val="26"/>
      <w:szCs w:val="26"/>
    </w:rPr>
  </w:style>
  <w:style w:type="paragraph" w:customStyle="1" w:styleId="ConsPlusNormal">
    <w:name w:val="ConsPlusNormal"/>
    <w:rsid w:val="00BF71FF"/>
    <w:pPr>
      <w:widowControl w:val="0"/>
      <w:autoSpaceDE w:val="0"/>
      <w:autoSpaceDN w:val="0"/>
      <w:adjustRightInd w:val="0"/>
      <w:ind w:firstLine="720"/>
    </w:pPr>
    <w:rPr>
      <w:rFonts w:ascii="Arial" w:hAnsi="Arial" w:cs="Arial"/>
    </w:rPr>
  </w:style>
  <w:style w:type="paragraph" w:styleId="a4">
    <w:name w:val="Normal (Web)"/>
    <w:basedOn w:val="a"/>
    <w:semiHidden/>
    <w:rsid w:val="00370C07"/>
    <w:pPr>
      <w:spacing w:before="120" w:after="120"/>
      <w:ind w:left="75" w:right="75" w:firstLine="240"/>
    </w:pPr>
    <w:rPr>
      <w:rFonts w:ascii="Times New Roman" w:hAnsi="Times New Roman"/>
      <w:sz w:val="24"/>
      <w:szCs w:val="24"/>
    </w:rPr>
  </w:style>
  <w:style w:type="paragraph" w:customStyle="1" w:styleId="western">
    <w:name w:val="western"/>
    <w:basedOn w:val="a"/>
    <w:rsid w:val="00370C07"/>
    <w:pPr>
      <w:spacing w:before="100" w:beforeAutospacing="1" w:after="100" w:afterAutospacing="1"/>
    </w:pPr>
    <w:rPr>
      <w:rFonts w:ascii="Times New Roman" w:hAnsi="Times New Roman"/>
      <w:sz w:val="24"/>
      <w:szCs w:val="24"/>
    </w:rPr>
  </w:style>
  <w:style w:type="paragraph" w:customStyle="1" w:styleId="fn2r">
    <w:name w:val="fn2r"/>
    <w:basedOn w:val="a"/>
    <w:rsid w:val="00370C07"/>
    <w:pPr>
      <w:spacing w:before="100" w:beforeAutospacing="1" w:after="100" w:afterAutospacing="1"/>
    </w:pPr>
    <w:rPr>
      <w:rFonts w:ascii="Times New Roman" w:hAnsi="Times New Roman"/>
      <w:sz w:val="24"/>
      <w:szCs w:val="24"/>
    </w:rPr>
  </w:style>
  <w:style w:type="paragraph" w:styleId="2">
    <w:name w:val="Body Text 2"/>
    <w:basedOn w:val="a"/>
    <w:link w:val="20"/>
    <w:uiPriority w:val="99"/>
    <w:rsid w:val="00370C07"/>
    <w:pPr>
      <w:spacing w:after="120" w:line="480" w:lineRule="auto"/>
    </w:pPr>
    <w:rPr>
      <w:rFonts w:ascii="Times New Roman" w:hAnsi="Times New Roman"/>
      <w:sz w:val="24"/>
      <w:szCs w:val="24"/>
    </w:rPr>
  </w:style>
  <w:style w:type="paragraph" w:styleId="31">
    <w:name w:val="Body Text 3"/>
    <w:basedOn w:val="a"/>
    <w:semiHidden/>
    <w:rsid w:val="00370C07"/>
    <w:pPr>
      <w:spacing w:after="120"/>
    </w:pPr>
    <w:rPr>
      <w:rFonts w:ascii="Times New Roman" w:hAnsi="Times New Roman"/>
      <w:sz w:val="16"/>
      <w:szCs w:val="16"/>
    </w:rPr>
  </w:style>
  <w:style w:type="paragraph" w:customStyle="1" w:styleId="Default">
    <w:name w:val="Default"/>
    <w:rsid w:val="00370C07"/>
    <w:pPr>
      <w:autoSpaceDE w:val="0"/>
      <w:autoSpaceDN w:val="0"/>
      <w:adjustRightInd w:val="0"/>
    </w:pPr>
    <w:rPr>
      <w:color w:val="000000"/>
      <w:sz w:val="24"/>
      <w:szCs w:val="24"/>
    </w:rPr>
  </w:style>
  <w:style w:type="character" w:styleId="a5">
    <w:name w:val="Emphasis"/>
    <w:qFormat/>
    <w:rsid w:val="00370C07"/>
    <w:rPr>
      <w:i/>
      <w:iCs/>
    </w:rPr>
  </w:style>
  <w:style w:type="character" w:styleId="a6">
    <w:name w:val="Strong"/>
    <w:qFormat/>
    <w:rsid w:val="00370C07"/>
    <w:rPr>
      <w:b/>
      <w:bCs/>
    </w:rPr>
  </w:style>
  <w:style w:type="character" w:customStyle="1" w:styleId="a7">
    <w:name w:val="Верхний колонтитул Знак"/>
    <w:uiPriority w:val="99"/>
    <w:rsid w:val="00370C07"/>
    <w:rPr>
      <w:sz w:val="24"/>
      <w:szCs w:val="24"/>
    </w:rPr>
  </w:style>
  <w:style w:type="character" w:customStyle="1" w:styleId="a8">
    <w:name w:val="Нижний колонтитул Знак"/>
    <w:rsid w:val="00370C07"/>
    <w:rPr>
      <w:sz w:val="24"/>
      <w:szCs w:val="24"/>
    </w:rPr>
  </w:style>
  <w:style w:type="character" w:styleId="a9">
    <w:name w:val="FollowedHyperlink"/>
    <w:rsid w:val="00AE1A10"/>
    <w:rPr>
      <w:color w:val="800080"/>
      <w:u w:val="single"/>
    </w:rPr>
  </w:style>
  <w:style w:type="paragraph" w:customStyle="1" w:styleId="ConsPlusNonformat">
    <w:name w:val="ConsPlusNonformat"/>
    <w:uiPriority w:val="99"/>
    <w:rsid w:val="00C913B0"/>
    <w:pPr>
      <w:widowControl w:val="0"/>
      <w:autoSpaceDE w:val="0"/>
      <w:autoSpaceDN w:val="0"/>
      <w:adjustRightInd w:val="0"/>
    </w:pPr>
    <w:rPr>
      <w:rFonts w:ascii="Courier New" w:hAnsi="Courier New" w:cs="Courier New"/>
    </w:rPr>
  </w:style>
  <w:style w:type="paragraph" w:customStyle="1" w:styleId="ConsPlusNormal0">
    <w:name w:val="ConsPlusNormal Знак"/>
    <w:link w:val="ConsPlusNormal1"/>
    <w:rsid w:val="00084539"/>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084539"/>
    <w:rPr>
      <w:rFonts w:ascii="Arial" w:hAnsi="Arial" w:cs="Arial"/>
      <w:lang w:val="ru-RU" w:eastAsia="ru-RU" w:bidi="ar-SA"/>
    </w:rPr>
  </w:style>
  <w:style w:type="paragraph" w:styleId="aa">
    <w:name w:val="Body Text"/>
    <w:basedOn w:val="a"/>
    <w:rsid w:val="00050A1E"/>
    <w:pPr>
      <w:spacing w:after="120"/>
    </w:pPr>
    <w:rPr>
      <w:rFonts w:ascii="Times New Roman" w:hAnsi="Times New Roman"/>
      <w:sz w:val="24"/>
      <w:szCs w:val="24"/>
    </w:rPr>
  </w:style>
  <w:style w:type="paragraph" w:styleId="HTML">
    <w:name w:val="HTML Preformatted"/>
    <w:basedOn w:val="a"/>
    <w:rsid w:val="00860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rPr>
  </w:style>
  <w:style w:type="character" w:customStyle="1" w:styleId="60">
    <w:name w:val="Заголовок 6 Знак"/>
    <w:link w:val="6"/>
    <w:rsid w:val="008F48ED"/>
    <w:rPr>
      <w:b/>
      <w:bCs/>
      <w:sz w:val="22"/>
      <w:szCs w:val="22"/>
    </w:rPr>
  </w:style>
  <w:style w:type="paragraph" w:styleId="ab">
    <w:name w:val="No Spacing"/>
    <w:qFormat/>
    <w:rsid w:val="008F48ED"/>
    <w:pPr>
      <w:suppressAutoHyphens/>
    </w:pPr>
    <w:rPr>
      <w:rFonts w:ascii="Calibri" w:eastAsia="Arial" w:hAnsi="Calibri" w:cs="Calibri"/>
      <w:sz w:val="22"/>
      <w:szCs w:val="22"/>
      <w:lang w:eastAsia="ar-SA"/>
    </w:rPr>
  </w:style>
  <w:style w:type="character" w:customStyle="1" w:styleId="20">
    <w:name w:val="Основной текст 2 Знак"/>
    <w:link w:val="2"/>
    <w:uiPriority w:val="99"/>
    <w:rsid w:val="00A61908"/>
    <w:rPr>
      <w:sz w:val="24"/>
      <w:szCs w:val="24"/>
    </w:rPr>
  </w:style>
  <w:style w:type="paragraph" w:styleId="ac">
    <w:name w:val="Balloon Text"/>
    <w:basedOn w:val="a"/>
    <w:link w:val="ad"/>
    <w:rsid w:val="004F7EB1"/>
    <w:rPr>
      <w:rFonts w:ascii="Tahoma" w:hAnsi="Tahoma" w:cs="Tahoma"/>
      <w:sz w:val="16"/>
      <w:szCs w:val="16"/>
    </w:rPr>
  </w:style>
  <w:style w:type="character" w:customStyle="1" w:styleId="ad">
    <w:name w:val="Текст выноски Знак"/>
    <w:link w:val="ac"/>
    <w:rsid w:val="004F7EB1"/>
    <w:rPr>
      <w:rFonts w:ascii="Tahoma" w:hAnsi="Tahoma" w:cs="Tahoma"/>
      <w:sz w:val="16"/>
      <w:szCs w:val="16"/>
    </w:rPr>
  </w:style>
  <w:style w:type="character" w:styleId="ae">
    <w:name w:val="annotation reference"/>
    <w:rsid w:val="00216326"/>
    <w:rPr>
      <w:sz w:val="16"/>
      <w:szCs w:val="16"/>
    </w:rPr>
  </w:style>
  <w:style w:type="paragraph" w:styleId="af">
    <w:name w:val="annotation text"/>
    <w:basedOn w:val="a"/>
    <w:link w:val="af0"/>
    <w:rsid w:val="00216326"/>
    <w:rPr>
      <w:rFonts w:ascii="Times New Roman" w:hAnsi="Times New Roman"/>
    </w:rPr>
  </w:style>
  <w:style w:type="character" w:customStyle="1" w:styleId="af0">
    <w:name w:val="Текст примечания Знак"/>
    <w:basedOn w:val="a0"/>
    <w:link w:val="af"/>
    <w:rsid w:val="00216326"/>
  </w:style>
  <w:style w:type="character" w:customStyle="1" w:styleId="40">
    <w:name w:val="Заголовок 4 Знак"/>
    <w:link w:val="4"/>
    <w:semiHidden/>
    <w:rsid w:val="00DA3BA3"/>
    <w:rPr>
      <w:rFonts w:ascii="Calibri" w:eastAsia="Times New Roman" w:hAnsi="Calibri" w:cs="Times New Roman"/>
      <w:b/>
      <w:bCs/>
      <w:sz w:val="28"/>
      <w:szCs w:val="28"/>
    </w:rPr>
  </w:style>
  <w:style w:type="paragraph" w:styleId="af1">
    <w:name w:val="annotation subject"/>
    <w:basedOn w:val="af"/>
    <w:next w:val="af"/>
    <w:link w:val="af2"/>
    <w:rsid w:val="009652BD"/>
    <w:rPr>
      <w:rFonts w:ascii="Times New Roman CYR" w:hAnsi="Times New Roman CYR"/>
      <w:b/>
      <w:bCs/>
    </w:rPr>
  </w:style>
  <w:style w:type="character" w:customStyle="1" w:styleId="af2">
    <w:name w:val="Тема примечания Знак"/>
    <w:link w:val="af1"/>
    <w:rsid w:val="009652BD"/>
    <w:rPr>
      <w:rFonts w:ascii="Times New Roman CYR" w:hAnsi="Times New Roman CYR"/>
      <w:b/>
      <w:bCs/>
    </w:rPr>
  </w:style>
  <w:style w:type="paragraph" w:styleId="af3">
    <w:name w:val="Revision"/>
    <w:hidden/>
    <w:uiPriority w:val="99"/>
    <w:semiHidden/>
    <w:rsid w:val="009652BD"/>
    <w:rPr>
      <w:rFonts w:ascii="Times New Roman CYR" w:hAnsi="Times New Roman CYR"/>
    </w:rPr>
  </w:style>
  <w:style w:type="paragraph" w:customStyle="1" w:styleId="af4">
    <w:name w:val="основной текст документа"/>
    <w:basedOn w:val="a"/>
    <w:rsid w:val="00341E70"/>
    <w:pPr>
      <w:spacing w:before="120" w:after="120"/>
      <w:jc w:val="both"/>
    </w:pPr>
    <w:rPr>
      <w:rFonts w:ascii="Times New Roman" w:hAnsi="Times New Roman"/>
      <w:sz w:val="24"/>
      <w:lang w:eastAsia="en-US"/>
    </w:rPr>
  </w:style>
  <w:style w:type="table" w:styleId="af5">
    <w:name w:val="Table Grid"/>
    <w:basedOn w:val="a1"/>
    <w:rsid w:val="00366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99"/>
    <w:qFormat/>
    <w:rsid w:val="0051074B"/>
    <w:pPr>
      <w:ind w:left="720"/>
      <w:contextualSpacing/>
    </w:pPr>
    <w:rPr>
      <w:rFonts w:ascii="Arial Unicode MS" w:eastAsia="Arial Unicode MS" w:hAnsi="Arial Unicode MS" w:cs="Arial Unicode MS"/>
      <w:color w:val="000000"/>
      <w:sz w:val="24"/>
      <w:szCs w:val="24"/>
    </w:rPr>
  </w:style>
  <w:style w:type="character" w:customStyle="1" w:styleId="30">
    <w:name w:val="Заголовок 3 Знак"/>
    <w:link w:val="3"/>
    <w:rsid w:val="00F34CDC"/>
    <w:rPr>
      <w:rFonts w:ascii="Times New Roman CYR" w:hAnsi="Times New Roman CYR"/>
      <w:b/>
      <w:sz w:val="28"/>
    </w:rPr>
  </w:style>
  <w:style w:type="paragraph" w:styleId="af7">
    <w:name w:val="header"/>
    <w:basedOn w:val="a"/>
    <w:link w:val="10"/>
    <w:uiPriority w:val="99"/>
    <w:rsid w:val="005A6327"/>
    <w:pPr>
      <w:tabs>
        <w:tab w:val="center" w:pos="4677"/>
        <w:tab w:val="right" w:pos="9355"/>
      </w:tabs>
    </w:pPr>
  </w:style>
  <w:style w:type="character" w:customStyle="1" w:styleId="10">
    <w:name w:val="Верхний колонтитул Знак1"/>
    <w:link w:val="af7"/>
    <w:rsid w:val="005A6327"/>
    <w:rPr>
      <w:rFonts w:ascii="Times New Roman CYR" w:hAnsi="Times New Roman CYR"/>
    </w:rPr>
  </w:style>
  <w:style w:type="paragraph" w:styleId="af8">
    <w:name w:val="footer"/>
    <w:basedOn w:val="a"/>
    <w:link w:val="11"/>
    <w:rsid w:val="005A6327"/>
    <w:pPr>
      <w:tabs>
        <w:tab w:val="center" w:pos="4677"/>
        <w:tab w:val="right" w:pos="9355"/>
      </w:tabs>
    </w:pPr>
  </w:style>
  <w:style w:type="character" w:customStyle="1" w:styleId="11">
    <w:name w:val="Нижний колонтитул Знак1"/>
    <w:link w:val="af8"/>
    <w:rsid w:val="005A6327"/>
    <w:rPr>
      <w:rFonts w:ascii="Times New Roman CYR" w:hAnsi="Times New Roman CYR"/>
    </w:rPr>
  </w:style>
  <w:style w:type="paragraph" w:styleId="af9">
    <w:name w:val="footnote text"/>
    <w:basedOn w:val="a"/>
    <w:link w:val="afa"/>
    <w:rsid w:val="000B5F1F"/>
  </w:style>
  <w:style w:type="character" w:customStyle="1" w:styleId="afa">
    <w:name w:val="Текст сноски Знак"/>
    <w:link w:val="af9"/>
    <w:rsid w:val="000B5F1F"/>
    <w:rPr>
      <w:rFonts w:ascii="Times New Roman CYR" w:hAnsi="Times New Roman CYR"/>
    </w:rPr>
  </w:style>
  <w:style w:type="character" w:styleId="afb">
    <w:name w:val="footnote reference"/>
    <w:rsid w:val="000B5F1F"/>
    <w:rPr>
      <w:vertAlign w:val="superscript"/>
    </w:rPr>
  </w:style>
</w:styles>
</file>

<file path=word/webSettings.xml><?xml version="1.0" encoding="utf-8"?>
<w:webSettings xmlns:r="http://schemas.openxmlformats.org/officeDocument/2006/relationships" xmlns:w="http://schemas.openxmlformats.org/wordprocessingml/2006/main">
  <w:divs>
    <w:div w:id="1374186399">
      <w:bodyDiv w:val="1"/>
      <w:marLeft w:val="0"/>
      <w:marRight w:val="0"/>
      <w:marTop w:val="0"/>
      <w:marBottom w:val="0"/>
      <w:divBdr>
        <w:top w:val="none" w:sz="0" w:space="0" w:color="auto"/>
        <w:left w:val="none" w:sz="0" w:space="0" w:color="auto"/>
        <w:bottom w:val="none" w:sz="0" w:space="0" w:color="auto"/>
        <w:right w:val="none" w:sz="0" w:space="0" w:color="auto"/>
      </w:divBdr>
      <w:divsChild>
        <w:div w:id="1390225219">
          <w:marLeft w:val="0"/>
          <w:marRight w:val="0"/>
          <w:marTop w:val="0"/>
          <w:marBottom w:val="0"/>
          <w:divBdr>
            <w:top w:val="none" w:sz="0" w:space="0" w:color="auto"/>
            <w:left w:val="none" w:sz="0" w:space="0" w:color="auto"/>
            <w:bottom w:val="none" w:sz="0" w:space="0" w:color="auto"/>
            <w:right w:val="none" w:sz="0" w:space="0" w:color="auto"/>
          </w:divBdr>
          <w:divsChild>
            <w:div w:id="1635989063">
              <w:marLeft w:val="0"/>
              <w:marRight w:val="0"/>
              <w:marTop w:val="0"/>
              <w:marBottom w:val="0"/>
              <w:divBdr>
                <w:top w:val="none" w:sz="0" w:space="0" w:color="auto"/>
                <w:left w:val="none" w:sz="0" w:space="0" w:color="auto"/>
                <w:bottom w:val="none" w:sz="0" w:space="0" w:color="auto"/>
                <w:right w:val="none" w:sz="0" w:space="0" w:color="auto"/>
              </w:divBdr>
              <w:divsChild>
                <w:div w:id="1032800580">
                  <w:marLeft w:val="0"/>
                  <w:marRight w:val="0"/>
                  <w:marTop w:val="0"/>
                  <w:marBottom w:val="0"/>
                  <w:divBdr>
                    <w:top w:val="none" w:sz="0" w:space="0" w:color="auto"/>
                    <w:left w:val="none" w:sz="0" w:space="0" w:color="auto"/>
                    <w:bottom w:val="none" w:sz="0" w:space="0" w:color="auto"/>
                    <w:right w:val="none" w:sz="0" w:space="0" w:color="auto"/>
                  </w:divBdr>
                  <w:divsChild>
                    <w:div w:id="1392387993">
                      <w:marLeft w:val="150"/>
                      <w:marRight w:val="150"/>
                      <w:marTop w:val="150"/>
                      <w:marBottom w:val="150"/>
                      <w:divBdr>
                        <w:top w:val="none" w:sz="0" w:space="0" w:color="auto"/>
                        <w:left w:val="none" w:sz="0" w:space="0" w:color="auto"/>
                        <w:bottom w:val="none" w:sz="0" w:space="0" w:color="auto"/>
                        <w:right w:val="none" w:sz="0" w:space="0" w:color="auto"/>
                      </w:divBdr>
                      <w:divsChild>
                        <w:div w:id="1884711959">
                          <w:marLeft w:val="0"/>
                          <w:marRight w:val="0"/>
                          <w:marTop w:val="0"/>
                          <w:marBottom w:val="0"/>
                          <w:divBdr>
                            <w:top w:val="none" w:sz="0" w:space="0" w:color="auto"/>
                            <w:left w:val="none" w:sz="0" w:space="0" w:color="auto"/>
                            <w:bottom w:val="none" w:sz="0" w:space="0" w:color="auto"/>
                            <w:right w:val="none" w:sz="0" w:space="0" w:color="auto"/>
                          </w:divBdr>
                          <w:divsChild>
                            <w:div w:id="780996255">
                              <w:marLeft w:val="0"/>
                              <w:marRight w:val="0"/>
                              <w:marTop w:val="0"/>
                              <w:marBottom w:val="0"/>
                              <w:divBdr>
                                <w:top w:val="none" w:sz="0" w:space="0" w:color="auto"/>
                                <w:left w:val="none" w:sz="0" w:space="0" w:color="auto"/>
                                <w:bottom w:val="none" w:sz="0" w:space="0" w:color="auto"/>
                                <w:right w:val="none" w:sz="0" w:space="0" w:color="auto"/>
                              </w:divBdr>
                              <w:divsChild>
                                <w:div w:id="2092773337">
                                  <w:marLeft w:val="0"/>
                                  <w:marRight w:val="0"/>
                                  <w:marTop w:val="0"/>
                                  <w:marBottom w:val="0"/>
                                  <w:divBdr>
                                    <w:top w:val="none" w:sz="0" w:space="0" w:color="auto"/>
                                    <w:left w:val="none" w:sz="0" w:space="0" w:color="auto"/>
                                    <w:bottom w:val="none" w:sz="0" w:space="0" w:color="auto"/>
                                    <w:right w:val="none" w:sz="0" w:space="0" w:color="auto"/>
                                  </w:divBdr>
                                  <w:divsChild>
                                    <w:div w:id="830147404">
                                      <w:marLeft w:val="0"/>
                                      <w:marRight w:val="0"/>
                                      <w:marTop w:val="0"/>
                                      <w:marBottom w:val="0"/>
                                      <w:divBdr>
                                        <w:top w:val="none" w:sz="0" w:space="0" w:color="auto"/>
                                        <w:left w:val="none" w:sz="0" w:space="0" w:color="auto"/>
                                        <w:bottom w:val="none" w:sz="0" w:space="0" w:color="auto"/>
                                        <w:right w:val="none" w:sz="0" w:space="0" w:color="auto"/>
                                      </w:divBdr>
                                      <w:divsChild>
                                        <w:div w:id="1010987894">
                                          <w:marLeft w:val="0"/>
                                          <w:marRight w:val="0"/>
                                          <w:marTop w:val="0"/>
                                          <w:marBottom w:val="0"/>
                                          <w:divBdr>
                                            <w:top w:val="none" w:sz="0" w:space="0" w:color="auto"/>
                                            <w:left w:val="none" w:sz="0" w:space="0" w:color="auto"/>
                                            <w:bottom w:val="none" w:sz="0" w:space="0" w:color="auto"/>
                                            <w:right w:val="none" w:sz="0" w:space="0" w:color="auto"/>
                                          </w:divBdr>
                                          <w:divsChild>
                                            <w:div w:id="1505852650">
                                              <w:marLeft w:val="0"/>
                                              <w:marRight w:val="0"/>
                                              <w:marTop w:val="0"/>
                                              <w:marBottom w:val="0"/>
                                              <w:divBdr>
                                                <w:top w:val="none" w:sz="0" w:space="0" w:color="auto"/>
                                                <w:left w:val="none" w:sz="0" w:space="0" w:color="auto"/>
                                                <w:bottom w:val="none" w:sz="0" w:space="0" w:color="auto"/>
                                                <w:right w:val="none" w:sz="0" w:space="0" w:color="auto"/>
                                              </w:divBdr>
                                              <w:divsChild>
                                                <w:div w:id="5593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363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FA27364236BC7319F8A2A9166E5F0AFC78567207E14BFC8806F66AE5F21D527AEA374B68E13B99FF3C18CFCA154E13ED04A9BC82EDaDF" TargetMode="External"/><Relationship Id="rId13" Type="http://schemas.openxmlformats.org/officeDocument/2006/relationships/hyperlink" Target="consultantplus://offline/ref=6289369182ADB4E902B10CEE158A6D171B6714AF8959DC99B161E0D6C5C138F79FFF97FF4368D12AB165DBE1CF3FB5D94DBC0BE18B13EB4D7AD68842oCp6G" TargetMode="External"/><Relationship Id="rId18" Type="http://schemas.openxmlformats.org/officeDocument/2006/relationships/hyperlink" Target="consultantplus://offline/ref=41485A72A1D6EC7E2A284232C48326E51129A943E9A7D141A19EA4DB5AB7493EB2CC0883A15179D49375A624153172E9781AEB82FA31A3FE88E0A6XFp8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6289369182ADB4E902B10CEE158A6D171B6714AF8959DC99B161E0D6C5C138F79FFF97FF4368D12AB165DBE2CD3FB5D94DBC0BE18B13EB4D7AD68842oCp6G" TargetMode="External"/><Relationship Id="rId17" Type="http://schemas.openxmlformats.org/officeDocument/2006/relationships/hyperlink" Target="https://mfc53.nov.ru/" TargetMode="External"/><Relationship Id="rId2" Type="http://schemas.openxmlformats.org/officeDocument/2006/relationships/numbering" Target="numbering.xml"/><Relationship Id="rId16" Type="http://schemas.openxmlformats.org/officeDocument/2006/relationships/hyperlink" Target="consultantplus://offline/ref=87CE67AED6F0B2AC5F0059C667E85B686CF0AFBABCDDADA166DF822C92F20B31CD22C7F50C0AAB349FD53B6ACC1EC15CC5C5CA6B8F8CFEE4B0m5M" TargetMode="External"/><Relationship Id="rId20" Type="http://schemas.openxmlformats.org/officeDocument/2006/relationships/hyperlink" Target="consultantplus://offline/ref=BAB80BB853E5A8A463FE1093EA2A44AB2E5B6E8B76138929DF4739B35BB2B5E3135967B1BC1D3C711576A2FF93lEO9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8BBD60C87C3D5BD49073C581E42F8A806EDFEDF6C73790B3038DB6491BA112E19A7D1D0BC7BDFDBB5E1265C67AI5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289369182ADB4E902B10CEE158A6D171B6714AF8959DC99B161E0D6C5C138F79FFF97FF4368D12AB165DBE2CD3FB5D94DBC0BE18B13EB4D7AD68842oCp6G" TargetMode="External"/><Relationship Id="rId23" Type="http://schemas.openxmlformats.org/officeDocument/2006/relationships/fontTable" Target="fontTable.xml"/><Relationship Id="rId10" Type="http://schemas.openxmlformats.org/officeDocument/2006/relationships/hyperlink" Target="consultantplus://offline/ref=248BBD60C87C3D5BD49073C581E42F8A816CDCE3F3C93790B3038DB6491BA112E19A7D1D0BC7BDFDBB5E1265C67AI5M" TargetMode="External"/><Relationship Id="rId19" Type="http://schemas.openxmlformats.org/officeDocument/2006/relationships/hyperlink" Target="consultantplus://offline/ref=BAB80BB853E5A8A463FE1093EA2A44AB2E5B6C8D7A1F8929DF4739B35BB2B5E3135967B1BC1D3C711576A2FF93lEO9O" TargetMode="External"/><Relationship Id="rId4" Type="http://schemas.openxmlformats.org/officeDocument/2006/relationships/settings" Target="settings.xml"/><Relationship Id="rId9" Type="http://schemas.openxmlformats.org/officeDocument/2006/relationships/hyperlink" Target="consultantplus://offline/ref=248BBD60C87C3D5BD49072CB94E42F8A816BDFE8FBC93790B3038DB6491BA112F39A251109C2A0FABA4B443483F96C17294F07C7361D667376IDM" TargetMode="External"/><Relationship Id="rId14" Type="http://schemas.openxmlformats.org/officeDocument/2006/relationships/hyperlink" Target="consultantplus://offline/ref=6289369182ADB4E902B10CEE158A6D171B6714AF8959DC99B161E0D6C5C138F79FFF97FF4368D12AB165DBE2CD3FB5D94DBC0BE18B13EB4D7AD68842oCp6G"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EEEEE-288B-4658-92B7-806CE9AEB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26</Pages>
  <Words>9403</Words>
  <Characters>53599</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62877</CharactersWithSpaces>
  <SharedDoc>false</SharedDoc>
  <HLinks>
    <vt:vector size="78" baseType="variant">
      <vt:variant>
        <vt:i4>1769474</vt:i4>
      </vt:variant>
      <vt:variant>
        <vt:i4>36</vt:i4>
      </vt:variant>
      <vt:variant>
        <vt:i4>0</vt:i4>
      </vt:variant>
      <vt:variant>
        <vt:i4>5</vt:i4>
      </vt:variant>
      <vt:variant>
        <vt:lpwstr>consultantplus://offline/ref=BAB80BB853E5A8A463FE1093EA2A44AB2E5B6E8B76138929DF4739B35BB2B5E3135967B1BC1D3C711576A2FF93lEO9O</vt:lpwstr>
      </vt:variant>
      <vt:variant>
        <vt:lpwstr/>
      </vt:variant>
      <vt:variant>
        <vt:i4>1769472</vt:i4>
      </vt:variant>
      <vt:variant>
        <vt:i4>33</vt:i4>
      </vt:variant>
      <vt:variant>
        <vt:i4>0</vt:i4>
      </vt:variant>
      <vt:variant>
        <vt:i4>5</vt:i4>
      </vt:variant>
      <vt:variant>
        <vt:lpwstr>consultantplus://offline/ref=BAB80BB853E5A8A463FE1093EA2A44AB2E5B6C8D7A1F8929DF4739B35BB2B5E3135967B1BC1D3C711576A2FF93lEO9O</vt:lpwstr>
      </vt:variant>
      <vt:variant>
        <vt:lpwstr/>
      </vt:variant>
      <vt:variant>
        <vt:i4>4194384</vt:i4>
      </vt:variant>
      <vt:variant>
        <vt:i4>30</vt:i4>
      </vt:variant>
      <vt:variant>
        <vt:i4>0</vt:i4>
      </vt:variant>
      <vt:variant>
        <vt:i4>5</vt:i4>
      </vt:variant>
      <vt:variant>
        <vt:lpwstr>consultantplus://offline/ref=41485A72A1D6EC7E2A284232C48326E51129A943E9A7D141A19EA4DB5AB7493EB2CC0883A15179D49375A624153172E9781AEB82FA31A3FE88E0A6XFp8K</vt:lpwstr>
      </vt:variant>
      <vt:variant>
        <vt:lpwstr/>
      </vt:variant>
      <vt:variant>
        <vt:i4>5767191</vt:i4>
      </vt:variant>
      <vt:variant>
        <vt:i4>27</vt:i4>
      </vt:variant>
      <vt:variant>
        <vt:i4>0</vt:i4>
      </vt:variant>
      <vt:variant>
        <vt:i4>5</vt:i4>
      </vt:variant>
      <vt:variant>
        <vt:lpwstr>https://mfc53.nov.ru/</vt:lpwstr>
      </vt:variant>
      <vt:variant>
        <vt:lpwstr/>
      </vt:variant>
      <vt:variant>
        <vt:i4>7667768</vt:i4>
      </vt:variant>
      <vt:variant>
        <vt:i4>24</vt:i4>
      </vt:variant>
      <vt:variant>
        <vt:i4>0</vt:i4>
      </vt:variant>
      <vt:variant>
        <vt:i4>5</vt:i4>
      </vt:variant>
      <vt:variant>
        <vt:lpwstr>consultantplus://offline/ref=87CE67AED6F0B2AC5F0059C667E85B686CF0AFBABCDDADA166DF822C92F20B31CD22C7F50C0AAB349FD53B6ACC1EC15CC5C5CA6B8F8CFEE4B0m5M</vt:lpwstr>
      </vt:variant>
      <vt:variant>
        <vt:lpwstr/>
      </vt:variant>
      <vt:variant>
        <vt:i4>3866687</vt:i4>
      </vt:variant>
      <vt:variant>
        <vt:i4>21</vt:i4>
      </vt:variant>
      <vt:variant>
        <vt:i4>0</vt:i4>
      </vt:variant>
      <vt:variant>
        <vt:i4>5</vt:i4>
      </vt:variant>
      <vt:variant>
        <vt:lpwstr>consultantplus://offline/ref=6289369182ADB4E902B10CEE158A6D171B6714AF8959DC99B161E0D6C5C138F79FFF97FF4368D12AB165DBE2CD3FB5D94DBC0BE18B13EB4D7AD68842oCp6G</vt:lpwstr>
      </vt:variant>
      <vt:variant>
        <vt:lpwstr/>
      </vt:variant>
      <vt:variant>
        <vt:i4>3866687</vt:i4>
      </vt:variant>
      <vt:variant>
        <vt:i4>18</vt:i4>
      </vt:variant>
      <vt:variant>
        <vt:i4>0</vt:i4>
      </vt:variant>
      <vt:variant>
        <vt:i4>5</vt:i4>
      </vt:variant>
      <vt:variant>
        <vt:lpwstr>consultantplus://offline/ref=6289369182ADB4E902B10CEE158A6D171B6714AF8959DC99B161E0D6C5C138F79FFF97FF4368D12AB165DBE2CD3FB5D94DBC0BE18B13EB4D7AD68842oCp6G</vt:lpwstr>
      </vt:variant>
      <vt:variant>
        <vt:lpwstr/>
      </vt:variant>
      <vt:variant>
        <vt:i4>3866686</vt:i4>
      </vt:variant>
      <vt:variant>
        <vt:i4>15</vt:i4>
      </vt:variant>
      <vt:variant>
        <vt:i4>0</vt:i4>
      </vt:variant>
      <vt:variant>
        <vt:i4>5</vt:i4>
      </vt:variant>
      <vt:variant>
        <vt:lpwstr>consultantplus://offline/ref=6289369182ADB4E902B10CEE158A6D171B6714AF8959DC99B161E0D6C5C138F79FFF97FF4368D12AB165DBE1CF3FB5D94DBC0BE18B13EB4D7AD68842oCp6G</vt:lpwstr>
      </vt:variant>
      <vt:variant>
        <vt:lpwstr/>
      </vt:variant>
      <vt:variant>
        <vt:i4>3866687</vt:i4>
      </vt:variant>
      <vt:variant>
        <vt:i4>12</vt:i4>
      </vt:variant>
      <vt:variant>
        <vt:i4>0</vt:i4>
      </vt:variant>
      <vt:variant>
        <vt:i4>5</vt:i4>
      </vt:variant>
      <vt:variant>
        <vt:lpwstr>consultantplus://offline/ref=6289369182ADB4E902B10CEE158A6D171B6714AF8959DC99B161E0D6C5C138F79FFF97FF4368D12AB165DBE2CD3FB5D94DBC0BE18B13EB4D7AD68842oCp6G</vt:lpwstr>
      </vt:variant>
      <vt:variant>
        <vt:lpwstr/>
      </vt:variant>
      <vt:variant>
        <vt:i4>4587522</vt:i4>
      </vt:variant>
      <vt:variant>
        <vt:i4>9</vt:i4>
      </vt:variant>
      <vt:variant>
        <vt:i4>0</vt:i4>
      </vt:variant>
      <vt:variant>
        <vt:i4>5</vt:i4>
      </vt:variant>
      <vt:variant>
        <vt:lpwstr>consultantplus://offline/ref=248BBD60C87C3D5BD49073C581E42F8A806EDFEDF6C73790B3038DB6491BA112E19A7D1D0BC7BDFDBB5E1265C67AI5M</vt:lpwstr>
      </vt:variant>
      <vt:variant>
        <vt:lpwstr/>
      </vt:variant>
      <vt:variant>
        <vt:i4>4587612</vt:i4>
      </vt:variant>
      <vt:variant>
        <vt:i4>6</vt:i4>
      </vt:variant>
      <vt:variant>
        <vt:i4>0</vt:i4>
      </vt:variant>
      <vt:variant>
        <vt:i4>5</vt:i4>
      </vt:variant>
      <vt:variant>
        <vt:lpwstr>consultantplus://offline/ref=248BBD60C87C3D5BD49073C581E42F8A816CDCE3F3C93790B3038DB6491BA112E19A7D1D0BC7BDFDBB5E1265C67AI5M</vt:lpwstr>
      </vt:variant>
      <vt:variant>
        <vt:lpwstr/>
      </vt:variant>
      <vt:variant>
        <vt:i4>3080253</vt:i4>
      </vt:variant>
      <vt:variant>
        <vt:i4>3</vt:i4>
      </vt:variant>
      <vt:variant>
        <vt:i4>0</vt:i4>
      </vt:variant>
      <vt:variant>
        <vt:i4>5</vt:i4>
      </vt:variant>
      <vt:variant>
        <vt:lpwstr>consultantplus://offline/ref=248BBD60C87C3D5BD49072CB94E42F8A816BDFE8FBC93790B3038DB6491BA112F39A251109C2A0FABA4B443483F96C17294F07C7361D667376IDM</vt:lpwstr>
      </vt:variant>
      <vt:variant>
        <vt:lpwstr/>
      </vt:variant>
      <vt:variant>
        <vt:i4>4849669</vt:i4>
      </vt:variant>
      <vt:variant>
        <vt:i4>0</vt:i4>
      </vt:variant>
      <vt:variant>
        <vt:i4>0</vt:i4>
      </vt:variant>
      <vt:variant>
        <vt:i4>5</vt:i4>
      </vt:variant>
      <vt:variant>
        <vt:lpwstr>consultantplus://offline/ref=58FA27364236BC7319F8A2A9166E5F0AFC78567207E14BFC8806F66AE5F21D527AEA374B68E13B99FF3C18CFCA154E13ED04A9BC82EDaDF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taz</dc:creator>
  <cp:lastModifiedBy>user</cp:lastModifiedBy>
  <cp:revision>25</cp:revision>
  <cp:lastPrinted>2019-11-27T13:25:00Z</cp:lastPrinted>
  <dcterms:created xsi:type="dcterms:W3CDTF">2020-01-15T06:57:00Z</dcterms:created>
  <dcterms:modified xsi:type="dcterms:W3CDTF">2020-03-27T08:06:00Z</dcterms:modified>
</cp:coreProperties>
</file>