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47" w:rsidRDefault="00006F47" w:rsidP="007F1B22">
      <w:pPr>
        <w:spacing w:before="100" w:beforeAutospacing="1" w:after="100" w:afterAutospacing="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19.09.2019</w:t>
      </w:r>
    </w:p>
    <w:p w:rsidR="00006F47" w:rsidRPr="00BA1505" w:rsidRDefault="00006F47" w:rsidP="00BA1505">
      <w:pPr>
        <w:spacing w:before="100" w:beforeAutospacing="1" w:after="100" w:afterAutospacing="1"/>
        <w:jc w:val="center"/>
        <w:rPr>
          <w:sz w:val="28"/>
          <w:szCs w:val="28"/>
        </w:rPr>
      </w:pPr>
      <w:r w:rsidRPr="00BA1505">
        <w:rPr>
          <w:b/>
          <w:bCs/>
          <w:sz w:val="28"/>
          <w:szCs w:val="28"/>
        </w:rPr>
        <w:t>Что нужно знать о материнском (семейном) капитале</w:t>
      </w:r>
    </w:p>
    <w:p w:rsidR="00006F47" w:rsidRPr="00BA1505" w:rsidRDefault="00006F47" w:rsidP="00BA1505">
      <w:pPr>
        <w:spacing w:before="100" w:beforeAutospacing="1" w:after="100" w:afterAutospacing="1"/>
      </w:pPr>
      <w:r w:rsidRPr="00BA1505">
        <w:t>Материнский (семейный) капитал – это мера государственной поддержки российских семей, в которых с 2007 по 2021 год включительно родился (был усыновлен) второй ребенок (либо третий ребенок или последующие дети, если при рождении (усыновлении) второго ребенка право на получение этих средств не оформлялось).</w:t>
      </w:r>
    </w:p>
    <w:p w:rsidR="00006F47" w:rsidRPr="00BA1505" w:rsidRDefault="00006F47" w:rsidP="00BA1505">
      <w:pPr>
        <w:spacing w:before="100" w:beforeAutospacing="1" w:after="100" w:afterAutospacing="1"/>
      </w:pPr>
      <w:r w:rsidRPr="00BA1505">
        <w:rPr>
          <w:b/>
          <w:bCs/>
        </w:rPr>
        <w:t>С 1 января 2015 года размер материнского (семейного) капитала составляет 453 026 рублей</w:t>
      </w:r>
      <w:r w:rsidRPr="00BA1505">
        <w:t>.</w:t>
      </w:r>
    </w:p>
    <w:p w:rsidR="00006F47" w:rsidRPr="00BA1505" w:rsidRDefault="00006F47" w:rsidP="00BA1505">
      <w:pPr>
        <w:spacing w:before="100" w:beforeAutospacing="1" w:after="100" w:afterAutospacing="1"/>
      </w:pPr>
      <w:r w:rsidRPr="00BA1505">
        <w:rPr>
          <w:b/>
          <w:bCs/>
        </w:rPr>
        <w:t>Размер материнского (семейного) капитала:</w:t>
      </w:r>
    </w:p>
    <w:tbl>
      <w:tblPr>
        <w:tblW w:w="2500" w:type="pct"/>
        <w:tblCellSpacing w:w="22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689"/>
        <w:gridCol w:w="2033"/>
      </w:tblGrid>
      <w:tr w:rsidR="00006F47" w:rsidRPr="00BA1505">
        <w:trPr>
          <w:tblCellSpacing w:w="22" w:type="dxa"/>
        </w:trPr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rPr>
                <w:b/>
                <w:bCs/>
              </w:rPr>
              <w:t>Год</w:t>
            </w:r>
          </w:p>
        </w:tc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rPr>
                <w:b/>
                <w:bCs/>
              </w:rPr>
              <w:t>Руб.</w:t>
            </w:r>
          </w:p>
        </w:tc>
      </w:tr>
      <w:tr w:rsidR="00006F47" w:rsidRPr="00BA1505">
        <w:trPr>
          <w:tblCellSpacing w:w="22" w:type="dxa"/>
        </w:trPr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t>2007</w:t>
            </w:r>
          </w:p>
        </w:tc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t>250 000</w:t>
            </w:r>
          </w:p>
        </w:tc>
      </w:tr>
      <w:tr w:rsidR="00006F47" w:rsidRPr="00BA1505">
        <w:trPr>
          <w:tblCellSpacing w:w="22" w:type="dxa"/>
        </w:trPr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t>2008</w:t>
            </w:r>
          </w:p>
        </w:tc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t>276 250</w:t>
            </w:r>
          </w:p>
        </w:tc>
      </w:tr>
      <w:tr w:rsidR="00006F47" w:rsidRPr="00BA1505">
        <w:trPr>
          <w:tblCellSpacing w:w="22" w:type="dxa"/>
        </w:trPr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t>2009</w:t>
            </w:r>
          </w:p>
        </w:tc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t>312 162</w:t>
            </w:r>
          </w:p>
        </w:tc>
      </w:tr>
      <w:tr w:rsidR="00006F47" w:rsidRPr="00BA1505">
        <w:trPr>
          <w:tblCellSpacing w:w="22" w:type="dxa"/>
        </w:trPr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t>2010</w:t>
            </w:r>
          </w:p>
        </w:tc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t>343 378</w:t>
            </w:r>
          </w:p>
        </w:tc>
      </w:tr>
      <w:tr w:rsidR="00006F47" w:rsidRPr="00BA1505">
        <w:trPr>
          <w:tblCellSpacing w:w="22" w:type="dxa"/>
        </w:trPr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t>2011</w:t>
            </w:r>
          </w:p>
        </w:tc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t>365 698</w:t>
            </w:r>
          </w:p>
        </w:tc>
      </w:tr>
      <w:tr w:rsidR="00006F47" w:rsidRPr="00BA1505">
        <w:trPr>
          <w:tblCellSpacing w:w="22" w:type="dxa"/>
        </w:trPr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t>2012</w:t>
            </w:r>
          </w:p>
        </w:tc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t>387 640</w:t>
            </w:r>
          </w:p>
        </w:tc>
      </w:tr>
      <w:tr w:rsidR="00006F47" w:rsidRPr="00BA1505">
        <w:trPr>
          <w:tblCellSpacing w:w="22" w:type="dxa"/>
        </w:trPr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t>2013</w:t>
            </w:r>
          </w:p>
        </w:tc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t>408 960</w:t>
            </w:r>
          </w:p>
        </w:tc>
      </w:tr>
      <w:tr w:rsidR="00006F47" w:rsidRPr="00BA1505">
        <w:trPr>
          <w:tblCellSpacing w:w="22" w:type="dxa"/>
        </w:trPr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t>2014</w:t>
            </w:r>
          </w:p>
        </w:tc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t>429 408</w:t>
            </w:r>
          </w:p>
        </w:tc>
      </w:tr>
      <w:tr w:rsidR="00006F47" w:rsidRPr="00BA1505">
        <w:trPr>
          <w:tblCellSpacing w:w="22" w:type="dxa"/>
        </w:trPr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rPr>
                <w:b/>
                <w:bCs/>
              </w:rPr>
              <w:t>2015-2019</w:t>
            </w:r>
          </w:p>
        </w:tc>
        <w:tc>
          <w:tcPr>
            <w:tcW w:w="0" w:type="auto"/>
            <w:vAlign w:val="center"/>
          </w:tcPr>
          <w:p w:rsidR="00006F47" w:rsidRPr="00BA1505" w:rsidRDefault="00006F47" w:rsidP="00BA1505">
            <w:pPr>
              <w:spacing w:before="100" w:beforeAutospacing="1" w:after="100" w:afterAutospacing="1"/>
              <w:jc w:val="center"/>
            </w:pPr>
            <w:r w:rsidRPr="00BA1505">
              <w:rPr>
                <w:b/>
                <w:bCs/>
              </w:rPr>
              <w:t>453 026</w:t>
            </w:r>
          </w:p>
        </w:tc>
      </w:tr>
    </w:tbl>
    <w:p w:rsidR="00006F47" w:rsidRPr="00BA1505" w:rsidRDefault="00006F47" w:rsidP="00BA1505">
      <w:pPr>
        <w:spacing w:before="100" w:beforeAutospacing="1" w:after="100" w:afterAutospacing="1"/>
      </w:pPr>
      <w:r w:rsidRPr="00BA1505">
        <w:t xml:space="preserve">Периоды отпуска по уходу за детьми (до 1,5 лет на каждого ребенка) </w:t>
      </w:r>
      <w:hyperlink r:id="rId5" w:history="1">
        <w:r w:rsidRPr="00BA1505">
          <w:rPr>
            <w:color w:val="0000FF"/>
            <w:u w:val="single"/>
          </w:rPr>
          <w:t>засчитываются в стаж</w:t>
        </w:r>
      </w:hyperlink>
      <w:r w:rsidRPr="00BA1505">
        <w:t>, и за каждого ребенка начисляются:</w:t>
      </w:r>
    </w:p>
    <w:p w:rsidR="00006F47" w:rsidRPr="00BA1505" w:rsidRDefault="00006F47" w:rsidP="00BA1505">
      <w:pPr>
        <w:spacing w:before="100" w:beforeAutospacing="1" w:after="100" w:afterAutospacing="1"/>
      </w:pPr>
      <w:r w:rsidRPr="00BA1505">
        <w:t>— 1,8 пенсионного коэффициента за год отпуска – за первого ребенка,</w:t>
      </w:r>
    </w:p>
    <w:p w:rsidR="00006F47" w:rsidRPr="00BA1505" w:rsidRDefault="00006F47" w:rsidP="00BA1505">
      <w:pPr>
        <w:spacing w:before="100" w:beforeAutospacing="1" w:after="100" w:afterAutospacing="1"/>
      </w:pPr>
      <w:r w:rsidRPr="00BA1505">
        <w:t>— 3,6 пенсионного коэффициента за год отпуска – за второго ребенка,</w:t>
      </w:r>
    </w:p>
    <w:p w:rsidR="00006F47" w:rsidRPr="00BA1505" w:rsidRDefault="00006F47" w:rsidP="00BA1505">
      <w:pPr>
        <w:spacing w:before="100" w:beforeAutospacing="1" w:after="100" w:afterAutospacing="1"/>
      </w:pPr>
      <w:r w:rsidRPr="00BA1505">
        <w:t>— 5,4 пенсионного коэффициента за год отпуска – за третьего и четвертого ребенка.</w:t>
      </w:r>
    </w:p>
    <w:p w:rsidR="00006F47" w:rsidRPr="00BA1505" w:rsidRDefault="00006F47" w:rsidP="00BA1505">
      <w:pPr>
        <w:spacing w:before="100" w:beforeAutospacing="1" w:after="100" w:afterAutospacing="1"/>
      </w:pPr>
      <w:r w:rsidRPr="00BA1505">
        <w:t>Полезные факты:</w:t>
      </w:r>
    </w:p>
    <w:p w:rsidR="00006F47" w:rsidRPr="00BA1505" w:rsidRDefault="00006F47" w:rsidP="00BA1505">
      <w:pPr>
        <w:numPr>
          <w:ilvl w:val="0"/>
          <w:numId w:val="1"/>
        </w:numPr>
        <w:spacing w:before="100" w:beforeAutospacing="1" w:after="100" w:afterAutospacing="1"/>
      </w:pPr>
      <w:r w:rsidRPr="00BA1505">
        <w:t>право на получение материнского (семейного) капитала предоставляется только один раз;</w:t>
      </w:r>
    </w:p>
    <w:p w:rsidR="00006F47" w:rsidRPr="00BA1505" w:rsidRDefault="00006F47" w:rsidP="00BA1505">
      <w:pPr>
        <w:numPr>
          <w:ilvl w:val="0"/>
          <w:numId w:val="1"/>
        </w:numPr>
        <w:spacing w:before="100" w:beforeAutospacing="1" w:after="100" w:afterAutospacing="1"/>
      </w:pPr>
      <w:r w:rsidRPr="00BA1505">
        <w:t>материнский (семейный) капитал индексируется государством, изменение его размера не влечет замену сертификата;</w:t>
      </w:r>
    </w:p>
    <w:p w:rsidR="00006F47" w:rsidRPr="00BA1505" w:rsidRDefault="00006F47" w:rsidP="00BA1505">
      <w:pPr>
        <w:numPr>
          <w:ilvl w:val="0"/>
          <w:numId w:val="1"/>
        </w:numPr>
        <w:spacing w:before="100" w:beforeAutospacing="1" w:after="100" w:afterAutospacing="1"/>
      </w:pPr>
      <w:r w:rsidRPr="00BA1505">
        <w:t>срок обращения в ПФР с заявлением о выдаче государственного сертификата на материнский (семейный) капитал после рождения (усыновления) второго (третьего или последующего ребенка) не ограничен;</w:t>
      </w:r>
    </w:p>
    <w:p w:rsidR="00006F47" w:rsidRPr="00BA1505" w:rsidRDefault="00006F47" w:rsidP="00BA1505">
      <w:pPr>
        <w:numPr>
          <w:ilvl w:val="0"/>
          <w:numId w:val="1"/>
        </w:numPr>
        <w:spacing w:before="100" w:beforeAutospacing="1" w:after="100" w:afterAutospacing="1"/>
      </w:pPr>
      <w:r w:rsidRPr="00BA1505">
        <w:t>заявление о распоряжении средствами (частью средств) материнского капитала может быть подано в любое время по истечении трех лет со дня рождения (усыновления) второго (третьего или последующего) ребенка. Если необходимо использовать средства материнского капитала на оплату первоначального взноса по жилищному кредиту или займу, а также на оплату основного долга и процентов по кредиту (займу) на приобретение или строительство жилья, на оплату содержания ребенка (детей) и (или) присмотра и ухода за ребенком (детьми) в организации, реализующей образовательные программы дошкольного образования, на приобретение товаров и услуг для социальной адаптации и интеграции в общество ребёнка-инвалида (детей-инвалидов) или на ежемесячную выплату, то капиталом можно воспользоваться в любое время после рождения или усыновления ребенка, с рождением (усыновлением) которого возникло право на получение сертификата;</w:t>
      </w:r>
    </w:p>
    <w:p w:rsidR="00006F47" w:rsidRPr="00BA1505" w:rsidRDefault="00006F47" w:rsidP="00BA1505">
      <w:pPr>
        <w:numPr>
          <w:ilvl w:val="0"/>
          <w:numId w:val="1"/>
        </w:numPr>
        <w:spacing w:before="100" w:beforeAutospacing="1" w:after="100" w:afterAutospacing="1"/>
      </w:pPr>
      <w:r w:rsidRPr="00BA1505">
        <w:t>материнский (семейный) капитал освобождается от налога на доходы физических лиц;</w:t>
      </w:r>
    </w:p>
    <w:p w:rsidR="00006F47" w:rsidRPr="00BA1505" w:rsidRDefault="00006F47" w:rsidP="00BA1505">
      <w:pPr>
        <w:numPr>
          <w:ilvl w:val="0"/>
          <w:numId w:val="1"/>
        </w:numPr>
        <w:spacing w:before="100" w:beforeAutospacing="1" w:after="100" w:afterAutospacing="1"/>
      </w:pPr>
      <w:r w:rsidRPr="00BA1505">
        <w:t>сертификат действителен только при предъявлении документа, удостоверяющего личность.</w:t>
      </w:r>
    </w:p>
    <w:p w:rsidR="00006F47" w:rsidRPr="00BA1505" w:rsidRDefault="00006F47" w:rsidP="00BA1505">
      <w:pPr>
        <w:numPr>
          <w:ilvl w:val="0"/>
          <w:numId w:val="1"/>
        </w:numPr>
        <w:spacing w:before="100" w:beforeAutospacing="1" w:after="100" w:afterAutospacing="1"/>
      </w:pPr>
      <w:r w:rsidRPr="00BA1505">
        <w:t>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капитал, или в связи с использованием средств материнского (семейного) капитала в полном объеме;</w:t>
      </w:r>
    </w:p>
    <w:p w:rsidR="00006F47" w:rsidRPr="00BA1505" w:rsidRDefault="00006F47" w:rsidP="00BA1505">
      <w:pPr>
        <w:numPr>
          <w:ilvl w:val="0"/>
          <w:numId w:val="1"/>
        </w:numPr>
        <w:spacing w:before="100" w:beforeAutospacing="1" w:after="100" w:afterAutospacing="1"/>
      </w:pPr>
      <w:r w:rsidRPr="00BA1505">
        <w:t xml:space="preserve">в случае утраты </w:t>
      </w:r>
      <w:bookmarkStart w:id="0" w:name="_GoBack"/>
      <w:bookmarkEnd w:id="0"/>
      <w:r w:rsidRPr="00BA1505">
        <w:t>сертификата можно получить его дубликат;</w:t>
      </w:r>
    </w:p>
    <w:p w:rsidR="00006F47" w:rsidRPr="00BA1505" w:rsidRDefault="00006F47" w:rsidP="00BA1505">
      <w:pPr>
        <w:numPr>
          <w:ilvl w:val="0"/>
          <w:numId w:val="2"/>
        </w:numPr>
        <w:spacing w:before="100" w:beforeAutospacing="1" w:after="100" w:afterAutospacing="1"/>
      </w:pPr>
      <w:r w:rsidRPr="00BA1505">
        <w:t>средства материнского капитала можно получить только по безналичному расчету. Любые схемы обналичивания этих средств являются незаконными. При этом владелец сертификата на материнский капитал, который соглашается принять участие в схемах обналичивания, идет на совершение противоправного акта и может быть признан соучастником преступления по факту нецелевого использования государственных средств.</w:t>
      </w:r>
    </w:p>
    <w:p w:rsidR="00006F47" w:rsidRPr="000E243F" w:rsidRDefault="00006F47" w:rsidP="000E243F">
      <w:pPr>
        <w:pStyle w:val="NormalWeb"/>
        <w:rPr>
          <w:sz w:val="28"/>
          <w:szCs w:val="28"/>
        </w:rPr>
      </w:pPr>
    </w:p>
    <w:p w:rsidR="00006F47" w:rsidRPr="00297B48" w:rsidRDefault="00006F47" w:rsidP="006A4319">
      <w:pPr>
        <w:suppressAutoHyphens/>
        <w:rPr>
          <w:b/>
          <w:bCs/>
          <w:lang w:eastAsia="zh-CN"/>
        </w:rPr>
      </w:pPr>
      <w:r w:rsidRPr="00297B48">
        <w:rPr>
          <w:b/>
          <w:bCs/>
          <w:lang w:eastAsia="zh-CN"/>
        </w:rPr>
        <w:t>По всем возникающим вопросам  обращаться по адресу:</w:t>
      </w:r>
    </w:p>
    <w:p w:rsidR="00006F47" w:rsidRPr="00297B48" w:rsidRDefault="00006F47" w:rsidP="006A4319">
      <w:pPr>
        <w:suppressAutoHyphens/>
        <w:rPr>
          <w:b/>
          <w:bCs/>
          <w:lang w:eastAsia="zh-CN"/>
        </w:rPr>
      </w:pPr>
      <w:r w:rsidRPr="00297B48">
        <w:rPr>
          <w:b/>
          <w:bCs/>
          <w:lang w:eastAsia="zh-CN"/>
        </w:rPr>
        <w:t xml:space="preserve">ул. </w:t>
      </w:r>
      <w:r>
        <w:rPr>
          <w:b/>
          <w:bCs/>
          <w:lang w:eastAsia="zh-CN"/>
        </w:rPr>
        <w:t xml:space="preserve">Володарского </w:t>
      </w:r>
      <w:r w:rsidRPr="00297B48">
        <w:rPr>
          <w:b/>
          <w:bCs/>
          <w:lang w:eastAsia="zh-CN"/>
        </w:rPr>
        <w:t>д.</w:t>
      </w:r>
      <w:r>
        <w:rPr>
          <w:b/>
          <w:bCs/>
          <w:lang w:eastAsia="zh-CN"/>
        </w:rPr>
        <w:t>16</w:t>
      </w:r>
      <w:r w:rsidRPr="00297B48">
        <w:rPr>
          <w:b/>
          <w:bCs/>
          <w:lang w:eastAsia="zh-CN"/>
        </w:rPr>
        <w:t xml:space="preserve"> кабинет №  </w:t>
      </w:r>
      <w:r>
        <w:rPr>
          <w:b/>
          <w:bCs/>
          <w:lang w:eastAsia="zh-CN"/>
        </w:rPr>
        <w:t>8</w:t>
      </w:r>
      <w:r w:rsidRPr="00297B48">
        <w:rPr>
          <w:b/>
          <w:bCs/>
          <w:lang w:eastAsia="zh-CN"/>
        </w:rPr>
        <w:t xml:space="preserve">, 9                   </w:t>
      </w:r>
    </w:p>
    <w:p w:rsidR="00006F47" w:rsidRPr="00297B48" w:rsidRDefault="00006F47" w:rsidP="006A4319">
      <w:pPr>
        <w:suppressAutoHyphens/>
        <w:rPr>
          <w:b/>
          <w:bCs/>
          <w:lang w:eastAsia="zh-CN"/>
        </w:rPr>
      </w:pPr>
      <w:r w:rsidRPr="00297B48">
        <w:rPr>
          <w:b/>
          <w:bCs/>
          <w:lang w:eastAsia="zh-CN"/>
        </w:rPr>
        <w:t xml:space="preserve">Контактные телефоны: </w:t>
      </w:r>
      <w:r>
        <w:rPr>
          <w:b/>
          <w:bCs/>
          <w:lang w:eastAsia="zh-CN"/>
        </w:rPr>
        <w:t>31-500</w:t>
      </w:r>
      <w:r w:rsidRPr="00297B48">
        <w:rPr>
          <w:b/>
          <w:bCs/>
          <w:lang w:eastAsia="zh-CN"/>
        </w:rPr>
        <w:t xml:space="preserve">, </w:t>
      </w:r>
      <w:r>
        <w:rPr>
          <w:b/>
          <w:bCs/>
          <w:lang w:eastAsia="zh-CN"/>
        </w:rPr>
        <w:t>36-743</w:t>
      </w:r>
      <w:r w:rsidRPr="00297B48">
        <w:rPr>
          <w:b/>
          <w:bCs/>
          <w:lang w:eastAsia="zh-CN"/>
        </w:rPr>
        <w:t xml:space="preserve">  </w:t>
      </w:r>
    </w:p>
    <w:p w:rsidR="00006F47" w:rsidRPr="00297B48" w:rsidRDefault="00006F47" w:rsidP="006A4319">
      <w:pPr>
        <w:suppressAutoHyphens/>
        <w:rPr>
          <w:b/>
          <w:bCs/>
          <w:lang w:eastAsia="zh-CN"/>
        </w:rPr>
      </w:pPr>
    </w:p>
    <w:p w:rsidR="00006F47" w:rsidRPr="00376D53" w:rsidRDefault="00006F47" w:rsidP="00BC1F35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sectPr w:rsidR="00006F47" w:rsidRPr="00376D53" w:rsidSect="0092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7BF8"/>
    <w:multiLevelType w:val="multilevel"/>
    <w:tmpl w:val="6BD8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9727870"/>
    <w:multiLevelType w:val="multilevel"/>
    <w:tmpl w:val="6A32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664"/>
    <w:rsid w:val="00006F47"/>
    <w:rsid w:val="00041DAD"/>
    <w:rsid w:val="000E243F"/>
    <w:rsid w:val="001209B9"/>
    <w:rsid w:val="00157DF4"/>
    <w:rsid w:val="00297B48"/>
    <w:rsid w:val="00376D53"/>
    <w:rsid w:val="003B49BE"/>
    <w:rsid w:val="004A4B1C"/>
    <w:rsid w:val="00661AF9"/>
    <w:rsid w:val="006A4319"/>
    <w:rsid w:val="006B1A3C"/>
    <w:rsid w:val="006C112A"/>
    <w:rsid w:val="0075213E"/>
    <w:rsid w:val="007F1B22"/>
    <w:rsid w:val="008F2999"/>
    <w:rsid w:val="00922B20"/>
    <w:rsid w:val="00AD6A45"/>
    <w:rsid w:val="00BA1505"/>
    <w:rsid w:val="00BC1F35"/>
    <w:rsid w:val="00C33DEE"/>
    <w:rsid w:val="00D14664"/>
    <w:rsid w:val="00D2674F"/>
    <w:rsid w:val="00D72EBF"/>
    <w:rsid w:val="00E67D24"/>
    <w:rsid w:val="00F0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9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146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D146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664"/>
    <w:rPr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4664"/>
    <w:rPr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D14664"/>
    <w:pPr>
      <w:spacing w:before="100" w:beforeAutospacing="1" w:after="100" w:afterAutospacing="1"/>
    </w:pPr>
  </w:style>
  <w:style w:type="paragraph" w:customStyle="1" w:styleId="2Char">
    <w:name w:val="Знак2 Знак Знак Знак Знак Знак Знак Знак Знак Знак Знак Знак Знак Знак Знак Знак Char"/>
    <w:basedOn w:val="Normal"/>
    <w:uiPriority w:val="99"/>
    <w:rsid w:val="00120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674F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C1F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pensions/kak_form_bud_pens/%7E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548</Words>
  <Characters>3130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063011-0101</dc:creator>
  <cp:keywords/>
  <dc:description/>
  <cp:lastModifiedBy>Админ</cp:lastModifiedBy>
  <cp:revision>5</cp:revision>
  <cp:lastPrinted>2019-09-04T08:27:00Z</cp:lastPrinted>
  <dcterms:created xsi:type="dcterms:W3CDTF">2019-09-12T09:57:00Z</dcterms:created>
  <dcterms:modified xsi:type="dcterms:W3CDTF">2019-09-19T06:25:00Z</dcterms:modified>
</cp:coreProperties>
</file>