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</w:p>
    <w:p w:rsidR="00963C1C" w:rsidRPr="005333CE" w:rsidRDefault="002610B4" w:rsidP="00A53337">
      <w:pPr>
        <w:jc w:val="right"/>
        <w:rPr>
          <w:b/>
          <w:sz w:val="28"/>
          <w:szCs w:val="28"/>
        </w:rPr>
      </w:pPr>
      <w:r>
        <w:rPr>
          <w:b/>
          <w:color w:val="3333FF"/>
        </w:rPr>
        <w:t xml:space="preserve">                                                      </w:t>
      </w:r>
      <w:r w:rsidR="00A53337">
        <w:rPr>
          <w:b/>
          <w:color w:val="3333FF"/>
        </w:rPr>
        <w:t>18.06.2020</w:t>
      </w:r>
    </w:p>
    <w:p w:rsidR="00963C1C" w:rsidRDefault="00963C1C" w:rsidP="00A5399D">
      <w:pPr>
        <w:autoSpaceDE w:val="0"/>
        <w:autoSpaceDN w:val="0"/>
        <w:adjustRightInd w:val="0"/>
        <w:spacing w:before="60" w:after="60"/>
        <w:ind w:firstLine="567"/>
        <w:jc w:val="center"/>
        <w:rPr>
          <w:sz w:val="28"/>
          <w:szCs w:val="28"/>
        </w:rPr>
      </w:pPr>
    </w:p>
    <w:p w:rsidR="0001095A" w:rsidRDefault="0001095A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2A100C">
        <w:rPr>
          <w:sz w:val="28"/>
          <w:szCs w:val="28"/>
        </w:rPr>
        <w:t>Самозанятые</w:t>
      </w:r>
      <w:proofErr w:type="spellEnd"/>
      <w:r w:rsidRPr="002A100C">
        <w:rPr>
          <w:sz w:val="28"/>
          <w:szCs w:val="28"/>
        </w:rPr>
        <w:t xml:space="preserve"> могут платить взносы на пенсию через мобильное приложение «Мой налог»</w:t>
      </w:r>
    </w:p>
    <w:p w:rsidR="00E73BCC" w:rsidRPr="002A100C" w:rsidRDefault="00E73BCC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С 1 июля 2020 года </w:t>
      </w:r>
      <w:proofErr w:type="spellStart"/>
      <w:r>
        <w:t>самозанятые</w:t>
      </w:r>
      <w:proofErr w:type="spellEnd"/>
      <w:r>
        <w:t xml:space="preserve"> граждане, осуществляющие деятельность на территории Новгородской области, смогут перейти на уплату налога на профессиональный доход.</w:t>
      </w: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Переход на уплату налога на профессиональный доход освобождает </w:t>
      </w:r>
      <w:proofErr w:type="spellStart"/>
      <w:r>
        <w:t>самозанятых</w:t>
      </w:r>
      <w:proofErr w:type="spellEnd"/>
      <w:r>
        <w:t xml:space="preserve"> граждан производить отчисления в ПФР в обязательном порядке. Однако</w:t>
      </w:r>
      <w:proofErr w:type="gramStart"/>
      <w:r>
        <w:t>,</w:t>
      </w:r>
      <w:proofErr w:type="gramEnd"/>
      <w:r>
        <w:t xml:space="preserve"> следует помнить, что в случае не перечисления взносов  на обязательное пенсионное страхование, права на будущую пенсию не формируются.</w:t>
      </w: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В целях формирования своей будущей пенсии </w:t>
      </w:r>
      <w:proofErr w:type="spellStart"/>
      <w:r>
        <w:t>самозанятые</w:t>
      </w:r>
      <w:proofErr w:type="spellEnd"/>
      <w:r>
        <w:t xml:space="preserve"> граждане, </w:t>
      </w:r>
      <w:proofErr w:type="gramStart"/>
      <w:r>
        <w:t>применяющее</w:t>
      </w:r>
      <w:proofErr w:type="gramEnd"/>
      <w:r>
        <w:t xml:space="preserve"> налог на профессиональный доход, могут добровольно уплачивать взносы на свою пенсию. Для этого им необходимо зарегистрироваться в ПФР в качестве плательщиков добровольных взносов.</w:t>
      </w: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>Зарегистрироваться в качестве плательщиков добровольных взносов можно без посещения ПФР с помощью электронного сервиса ФНС России  «Мой налог» или электронного сервиса Пенсионного фонда «Личный кабинет гражданина». После регистрации гражданин в «</w:t>
      </w:r>
      <w:proofErr w:type="spellStart"/>
      <w:r>
        <w:t>on-line</w:t>
      </w:r>
      <w:proofErr w:type="spellEnd"/>
      <w:r>
        <w:t>» режиме получает доступ к информации о сумме взносов для уплаты в текущем году, реквизитам для уплаты добровольных страховых взносов в ПФР,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>Платить взносы можно с любой периодичностью: сразу всю сумму за год или производить оплату частями. Важно, чтобы вся сумма была перечислена до 31 декабря.</w:t>
      </w: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Минимальный размер добровольного взноса должен равняться фиксированному размеру страхового взноса на обязательное пенсионное страхование, установленному статьей 430 Налогового кодекса. В 2020 году это </w:t>
      </w:r>
      <w:r>
        <w:rPr>
          <w:rStyle w:val="a5"/>
        </w:rPr>
        <w:t>32 448 </w:t>
      </w:r>
      <w:r>
        <w:t xml:space="preserve">рублей за полный календарный год. Максимальный размер добровольного взноса не может превышать 8-кратного произведения минимального </w:t>
      </w:r>
      <w:proofErr w:type="gramStart"/>
      <w:r>
        <w:t>размера оплаты труда</w:t>
      </w:r>
      <w:proofErr w:type="gramEnd"/>
      <w:r>
        <w:t xml:space="preserve"> и тарифа страховых взносов в ПФР (22%), увеличенного в 12 раз. В 2020 году это </w:t>
      </w:r>
      <w:r>
        <w:rPr>
          <w:rStyle w:val="a5"/>
        </w:rPr>
        <w:t>256 185,60</w:t>
      </w:r>
      <w:r>
        <w:t> рублей за полный календарный год.</w:t>
      </w:r>
    </w:p>
    <w:p w:rsidR="00C14E73" w:rsidRDefault="00C14E73" w:rsidP="00C14E73">
      <w:pPr>
        <w:pStyle w:val="a4"/>
        <w:spacing w:before="0" w:beforeAutospacing="0" w:after="0" w:afterAutospacing="0" w:line="360" w:lineRule="auto"/>
        <w:ind w:firstLine="851"/>
        <w:jc w:val="both"/>
      </w:pPr>
      <w:r>
        <w:t>При уплате страховых взносов в минимальном размере в страховой стаж засчитывается один год. В случае уплаты страховых взносов меньше минимальной суммы в стаж будет засчитан период, пропорциональный сделанному платежу.</w:t>
      </w:r>
    </w:p>
    <w:sectPr w:rsidR="00C14E73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39"/>
    <w:rsid w:val="0001095A"/>
    <w:rsid w:val="00022487"/>
    <w:rsid w:val="00140605"/>
    <w:rsid w:val="001C6ED6"/>
    <w:rsid w:val="002127DA"/>
    <w:rsid w:val="002610B4"/>
    <w:rsid w:val="00290B48"/>
    <w:rsid w:val="002A100C"/>
    <w:rsid w:val="002A2C16"/>
    <w:rsid w:val="00385EEC"/>
    <w:rsid w:val="003B577B"/>
    <w:rsid w:val="003D214D"/>
    <w:rsid w:val="0046690D"/>
    <w:rsid w:val="004E3A1C"/>
    <w:rsid w:val="00530275"/>
    <w:rsid w:val="00571F24"/>
    <w:rsid w:val="006277B4"/>
    <w:rsid w:val="00685364"/>
    <w:rsid w:val="006B54C7"/>
    <w:rsid w:val="006C4152"/>
    <w:rsid w:val="006D6444"/>
    <w:rsid w:val="006E28D0"/>
    <w:rsid w:val="007167BB"/>
    <w:rsid w:val="00795CD3"/>
    <w:rsid w:val="007B7B1A"/>
    <w:rsid w:val="0080139B"/>
    <w:rsid w:val="00851656"/>
    <w:rsid w:val="00963C1C"/>
    <w:rsid w:val="009D2870"/>
    <w:rsid w:val="009F1792"/>
    <w:rsid w:val="00A22071"/>
    <w:rsid w:val="00A2266F"/>
    <w:rsid w:val="00A53337"/>
    <w:rsid w:val="00A5399D"/>
    <w:rsid w:val="00A9611C"/>
    <w:rsid w:val="00AA1E2F"/>
    <w:rsid w:val="00C13977"/>
    <w:rsid w:val="00C14E73"/>
    <w:rsid w:val="00C706D3"/>
    <w:rsid w:val="00CB1FE3"/>
    <w:rsid w:val="00CF1CAA"/>
    <w:rsid w:val="00D0039B"/>
    <w:rsid w:val="00D53403"/>
    <w:rsid w:val="00DE0625"/>
    <w:rsid w:val="00DF005C"/>
    <w:rsid w:val="00E34939"/>
    <w:rsid w:val="00E73BCC"/>
    <w:rsid w:val="00F41695"/>
    <w:rsid w:val="00F653E5"/>
    <w:rsid w:val="00F8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4</cp:revision>
  <cp:lastPrinted>2020-06-02T09:41:00Z</cp:lastPrinted>
  <dcterms:created xsi:type="dcterms:W3CDTF">2020-06-11T07:11:00Z</dcterms:created>
  <dcterms:modified xsi:type="dcterms:W3CDTF">2020-06-18T10:43:00Z</dcterms:modified>
</cp:coreProperties>
</file>