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9" w:rsidRDefault="00F54629" w:rsidP="00F5462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15.01.2021</w:t>
      </w:r>
    </w:p>
    <w:p w:rsidR="00F54629" w:rsidRDefault="00F54629" w:rsidP="00F54629">
      <w:pPr>
        <w:spacing w:after="0" w:line="240" w:lineRule="auto"/>
        <w:jc w:val="right"/>
        <w:rPr>
          <w:rFonts w:ascii="Times New Roman" w:eastAsia="Times New Roman" w:hAnsi="Times New Roman"/>
          <w:b/>
          <w:noProof/>
          <w:lang w:eastAsia="ru-RU"/>
        </w:rPr>
      </w:pPr>
    </w:p>
    <w:p w:rsidR="00F54629" w:rsidRDefault="00F54629" w:rsidP="00F546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noProof/>
          <w:lang w:eastAsia="ru-RU"/>
        </w:rPr>
        <w:t>Клиентская служба в Маловишерском районе УПФР</w:t>
      </w:r>
      <w:r>
        <w:rPr>
          <w:rFonts w:ascii="Times New Roman" w:eastAsia="Times New Roman" w:hAnsi="Times New Roman"/>
          <w:b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районе</w:t>
      </w:r>
    </w:p>
    <w:p w:rsidR="00F54629" w:rsidRDefault="00F54629" w:rsidP="00F54629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lang w:eastAsia="ru-RU"/>
        </w:rPr>
        <w:t>)</w:t>
      </w:r>
    </w:p>
    <w:p w:rsidR="008F0F83" w:rsidRPr="00F33B1F" w:rsidRDefault="000A4DA9" w:rsidP="00F33B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</w:t>
      </w:r>
      <w:bookmarkStart w:id="0" w:name="_GoBack"/>
      <w:bookmarkEnd w:id="0"/>
    </w:p>
    <w:p w:rsidR="001479C5" w:rsidRPr="001479C5" w:rsidRDefault="001479C5" w:rsidP="001479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 xml:space="preserve">      </w:t>
      </w:r>
      <w:r w:rsidRPr="001479C5">
        <w:rPr>
          <w:rFonts w:ascii="Times New Roman" w:eastAsia="Times New Roman" w:hAnsi="Times New Roman"/>
          <w:b/>
          <w:bCs/>
          <w:kern w:val="36"/>
          <w:sz w:val="40"/>
          <w:szCs w:val="40"/>
          <w:lang w:eastAsia="ru-RU"/>
        </w:rPr>
        <w:t>Страховые пенсии проиндексированы на 6,3%</w:t>
      </w:r>
    </w:p>
    <w:p w:rsidR="001479C5" w:rsidRPr="001479C5" w:rsidRDefault="001479C5" w:rsidP="00147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>С 1 января страховые пенсии неработающих пенсионеров проиндексированы на 6,3%, что выше показателя прогнозной инфляции по итогам 2020 года. В результате индексации страховая пенсия по старости большинства неработающих пенсионеров увеличилась не меньше чем на тысячу рублей в месяц, а ее средний размер достиг 17,5 тыс. рублей.</w:t>
      </w:r>
    </w:p>
    <w:p w:rsidR="001479C5" w:rsidRPr="001479C5" w:rsidRDefault="001479C5" w:rsidP="00147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 выплатами действующим пенсионерам в январе повышены пенсионные права будущих пенсионеров. Это сделано через увеличение на 6,3% стоимости пенсионного коэффициента и фиксированной выплаты, </w:t>
      </w:r>
      <w:proofErr w:type="gramStart"/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>исходя из которых складывается</w:t>
      </w:r>
      <w:proofErr w:type="gramEnd"/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пенсия. Стоимость одного коэффициента в новом году повышена с 93 рублей до 98,86 рубля, размер фиксированной выплаты – с 5 686,25 до 6 044,48 рубля.</w:t>
      </w:r>
    </w:p>
    <w:p w:rsidR="001479C5" w:rsidRPr="001479C5" w:rsidRDefault="001479C5" w:rsidP="00147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 xml:space="preserve">У каждого пенсионера прибавка в результате индексации индивидуальна и зависит от размера получаемой пенсии. К примеру, если страховая пенсия по инвалидности пенсионера </w:t>
      </w:r>
      <w:proofErr w:type="gramStart"/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>на конец</w:t>
      </w:r>
      <w:proofErr w:type="gramEnd"/>
      <w:r w:rsidRPr="001479C5">
        <w:rPr>
          <w:rFonts w:ascii="Times New Roman" w:eastAsia="Times New Roman" w:hAnsi="Times New Roman"/>
          <w:sz w:val="28"/>
          <w:szCs w:val="28"/>
          <w:lang w:eastAsia="ru-RU"/>
        </w:rPr>
        <w:t xml:space="preserve"> 2020-го составляла 10 806 рублей, после индексации она увеличилась на 681 рубль и составила 11 487 рублей. Если пенсия на конец года составляла 17 522 рубля, после индексации она увеличилась на 1 104 рубля и составила 18 626 рублей.</w:t>
      </w:r>
    </w:p>
    <w:p w:rsidR="001479C5" w:rsidRPr="001479C5" w:rsidRDefault="001479C5" w:rsidP="00147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9C5">
        <w:rPr>
          <w:rFonts w:ascii="Times New Roman" w:hAnsi="Times New Roman"/>
          <w:sz w:val="28"/>
          <w:szCs w:val="28"/>
        </w:rPr>
        <w:t>Выплаты пенсионерам, которые в течение года завершат работу, также будут повышены, на все прошедшие индексации.</w:t>
      </w:r>
    </w:p>
    <w:p w:rsidR="000A4DA9" w:rsidRPr="00D94A06" w:rsidRDefault="000A4DA9" w:rsidP="00C74C80">
      <w:pPr>
        <w:pStyle w:val="2"/>
        <w:tabs>
          <w:tab w:val="left" w:pos="5933"/>
        </w:tabs>
        <w:spacing w:before="0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0A4DA9" w:rsidRPr="00D94A06" w:rsidSect="0029034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84C"/>
    <w:multiLevelType w:val="multilevel"/>
    <w:tmpl w:val="3E1AC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3674E"/>
    <w:rsid w:val="00066597"/>
    <w:rsid w:val="00067424"/>
    <w:rsid w:val="00070898"/>
    <w:rsid w:val="000740DC"/>
    <w:rsid w:val="000A2C5D"/>
    <w:rsid w:val="000A4DA9"/>
    <w:rsid w:val="000C35A6"/>
    <w:rsid w:val="000C6452"/>
    <w:rsid w:val="000D2AFA"/>
    <w:rsid w:val="000F0C2A"/>
    <w:rsid w:val="000F27F2"/>
    <w:rsid w:val="0010070F"/>
    <w:rsid w:val="00103C26"/>
    <w:rsid w:val="00103DB4"/>
    <w:rsid w:val="0011267C"/>
    <w:rsid w:val="00126B9D"/>
    <w:rsid w:val="001479C5"/>
    <w:rsid w:val="00147A8A"/>
    <w:rsid w:val="00156D24"/>
    <w:rsid w:val="001753ED"/>
    <w:rsid w:val="00194E19"/>
    <w:rsid w:val="001A3638"/>
    <w:rsid w:val="001B1DC7"/>
    <w:rsid w:val="001C7CC7"/>
    <w:rsid w:val="00251864"/>
    <w:rsid w:val="00273DB1"/>
    <w:rsid w:val="00290340"/>
    <w:rsid w:val="002B0E78"/>
    <w:rsid w:val="002C5769"/>
    <w:rsid w:val="002D6144"/>
    <w:rsid w:val="00304113"/>
    <w:rsid w:val="003461FE"/>
    <w:rsid w:val="00351016"/>
    <w:rsid w:val="00362D6D"/>
    <w:rsid w:val="00374D00"/>
    <w:rsid w:val="00382007"/>
    <w:rsid w:val="00393237"/>
    <w:rsid w:val="003C768B"/>
    <w:rsid w:val="003E2D4B"/>
    <w:rsid w:val="003E4223"/>
    <w:rsid w:val="003F0D53"/>
    <w:rsid w:val="003F295A"/>
    <w:rsid w:val="004011CC"/>
    <w:rsid w:val="00415243"/>
    <w:rsid w:val="00422FB1"/>
    <w:rsid w:val="004266CF"/>
    <w:rsid w:val="00431D66"/>
    <w:rsid w:val="00437414"/>
    <w:rsid w:val="0044341C"/>
    <w:rsid w:val="00443523"/>
    <w:rsid w:val="004575F3"/>
    <w:rsid w:val="00487143"/>
    <w:rsid w:val="004A235D"/>
    <w:rsid w:val="004C0389"/>
    <w:rsid w:val="004C6BC1"/>
    <w:rsid w:val="004D1464"/>
    <w:rsid w:val="004F1CB0"/>
    <w:rsid w:val="00510C0A"/>
    <w:rsid w:val="005139E8"/>
    <w:rsid w:val="005152C4"/>
    <w:rsid w:val="005227E9"/>
    <w:rsid w:val="00530A43"/>
    <w:rsid w:val="005333CE"/>
    <w:rsid w:val="00563EF2"/>
    <w:rsid w:val="0057154B"/>
    <w:rsid w:val="005913B8"/>
    <w:rsid w:val="005B1D3C"/>
    <w:rsid w:val="005D22D1"/>
    <w:rsid w:val="005E2580"/>
    <w:rsid w:val="005E47BE"/>
    <w:rsid w:val="006101DB"/>
    <w:rsid w:val="00624CCD"/>
    <w:rsid w:val="00650F71"/>
    <w:rsid w:val="006A5BC3"/>
    <w:rsid w:val="006B266E"/>
    <w:rsid w:val="006D2993"/>
    <w:rsid w:val="006D3284"/>
    <w:rsid w:val="00704D8C"/>
    <w:rsid w:val="00712A86"/>
    <w:rsid w:val="007263ED"/>
    <w:rsid w:val="00752399"/>
    <w:rsid w:val="007537FC"/>
    <w:rsid w:val="0076372C"/>
    <w:rsid w:val="007C2940"/>
    <w:rsid w:val="007E1DEB"/>
    <w:rsid w:val="007F35F5"/>
    <w:rsid w:val="007F5448"/>
    <w:rsid w:val="00823C45"/>
    <w:rsid w:val="008514D5"/>
    <w:rsid w:val="00866746"/>
    <w:rsid w:val="00881B04"/>
    <w:rsid w:val="00897B18"/>
    <w:rsid w:val="008B4441"/>
    <w:rsid w:val="008C2719"/>
    <w:rsid w:val="008D11D2"/>
    <w:rsid w:val="008F00E1"/>
    <w:rsid w:val="008F0F83"/>
    <w:rsid w:val="00911B9F"/>
    <w:rsid w:val="00914153"/>
    <w:rsid w:val="009151FC"/>
    <w:rsid w:val="00963A79"/>
    <w:rsid w:val="009F3584"/>
    <w:rsid w:val="00A23C95"/>
    <w:rsid w:val="00A31B10"/>
    <w:rsid w:val="00A4111F"/>
    <w:rsid w:val="00A67C49"/>
    <w:rsid w:val="00A734E7"/>
    <w:rsid w:val="00A73CF2"/>
    <w:rsid w:val="00A76763"/>
    <w:rsid w:val="00AB7106"/>
    <w:rsid w:val="00AD3D23"/>
    <w:rsid w:val="00AD4383"/>
    <w:rsid w:val="00AD7E67"/>
    <w:rsid w:val="00AE78CF"/>
    <w:rsid w:val="00B15452"/>
    <w:rsid w:val="00B17978"/>
    <w:rsid w:val="00B645C1"/>
    <w:rsid w:val="00BC767D"/>
    <w:rsid w:val="00BD6F08"/>
    <w:rsid w:val="00BD7A79"/>
    <w:rsid w:val="00BF669A"/>
    <w:rsid w:val="00C52067"/>
    <w:rsid w:val="00C72A88"/>
    <w:rsid w:val="00C74C80"/>
    <w:rsid w:val="00C81A2C"/>
    <w:rsid w:val="00C8726C"/>
    <w:rsid w:val="00CB3D07"/>
    <w:rsid w:val="00CF5723"/>
    <w:rsid w:val="00D14019"/>
    <w:rsid w:val="00D463ED"/>
    <w:rsid w:val="00D50894"/>
    <w:rsid w:val="00D606AA"/>
    <w:rsid w:val="00D94A06"/>
    <w:rsid w:val="00DA2030"/>
    <w:rsid w:val="00DB752B"/>
    <w:rsid w:val="00DC3143"/>
    <w:rsid w:val="00DE4049"/>
    <w:rsid w:val="00DE5B0A"/>
    <w:rsid w:val="00DF1B0B"/>
    <w:rsid w:val="00E135E8"/>
    <w:rsid w:val="00E2395D"/>
    <w:rsid w:val="00E269C3"/>
    <w:rsid w:val="00E43564"/>
    <w:rsid w:val="00E57F8A"/>
    <w:rsid w:val="00E779BE"/>
    <w:rsid w:val="00E9288D"/>
    <w:rsid w:val="00E953C9"/>
    <w:rsid w:val="00EA7B03"/>
    <w:rsid w:val="00EB5B3D"/>
    <w:rsid w:val="00EE18EE"/>
    <w:rsid w:val="00EF671B"/>
    <w:rsid w:val="00F0730B"/>
    <w:rsid w:val="00F15A00"/>
    <w:rsid w:val="00F3254B"/>
    <w:rsid w:val="00F33B1F"/>
    <w:rsid w:val="00F454AE"/>
    <w:rsid w:val="00F54629"/>
    <w:rsid w:val="00F85A46"/>
    <w:rsid w:val="00F94188"/>
    <w:rsid w:val="00FC5229"/>
    <w:rsid w:val="00FD08CF"/>
    <w:rsid w:val="00FF3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530A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0A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g-scope">
    <w:name w:val="ng-scope"/>
    <w:basedOn w:val="a"/>
    <w:rsid w:val="00530A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530A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3</cp:revision>
  <cp:lastPrinted>2020-12-25T06:37:00Z</cp:lastPrinted>
  <dcterms:created xsi:type="dcterms:W3CDTF">2021-01-12T11:57:00Z</dcterms:created>
  <dcterms:modified xsi:type="dcterms:W3CDTF">2021-01-15T10:03:00Z</dcterms:modified>
</cp:coreProperties>
</file>