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81" w:rsidRDefault="008B1A4C" w:rsidP="008B1A4C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kern w:val="0"/>
          <w:sz w:val="24"/>
          <w:szCs w:val="24"/>
        </w:rPr>
        <w:t xml:space="preserve">                </w:t>
      </w:r>
      <w:r w:rsidR="00C42681">
        <w:rPr>
          <w:sz w:val="28"/>
          <w:szCs w:val="28"/>
        </w:rPr>
        <w:t>Как получать н</w:t>
      </w:r>
      <w:r w:rsidR="00C42681" w:rsidRPr="00C42681">
        <w:rPr>
          <w:sz w:val="28"/>
          <w:szCs w:val="28"/>
        </w:rPr>
        <w:t>абор социальных услуг</w:t>
      </w:r>
      <w:r w:rsidR="00C42681">
        <w:rPr>
          <w:sz w:val="28"/>
          <w:szCs w:val="28"/>
        </w:rPr>
        <w:t xml:space="preserve"> в следующем году?</w:t>
      </w:r>
    </w:p>
    <w:p w:rsidR="00C42681" w:rsidRDefault="00C42681" w:rsidP="00C426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42681">
        <w:rPr>
          <w:sz w:val="28"/>
          <w:szCs w:val="28"/>
        </w:rPr>
        <w:t>ыбор н</w:t>
      </w:r>
      <w:r>
        <w:rPr>
          <w:sz w:val="28"/>
          <w:szCs w:val="28"/>
        </w:rPr>
        <w:t xml:space="preserve">адо </w:t>
      </w:r>
      <w:r w:rsidRPr="00C42681">
        <w:rPr>
          <w:sz w:val="28"/>
          <w:szCs w:val="28"/>
        </w:rPr>
        <w:t xml:space="preserve">сделать до </w:t>
      </w:r>
      <w:r>
        <w:rPr>
          <w:sz w:val="28"/>
          <w:szCs w:val="28"/>
        </w:rPr>
        <w:t>конца сентября</w:t>
      </w:r>
    </w:p>
    <w:p w:rsidR="00C42681" w:rsidRPr="00C42681" w:rsidRDefault="00C42681" w:rsidP="00C426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42681" w:rsidRPr="008B1A4C" w:rsidRDefault="00C42681" w:rsidP="00C426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1A4C">
        <w:rPr>
          <w:sz w:val="28"/>
          <w:szCs w:val="28"/>
        </w:rPr>
        <w:t>Отделение Пенсионного фонда Российской Федерации по Новгородской области напоминает, что новгородцы, имеющие право на набор социальных услуг (НСУ), могут выбрать форму его получения: натуральную или денежную.</w:t>
      </w:r>
    </w:p>
    <w:p w:rsidR="00C42681" w:rsidRPr="008B1A4C" w:rsidRDefault="00C42681" w:rsidP="00C426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1A4C">
        <w:rPr>
          <w:sz w:val="28"/>
          <w:szCs w:val="28"/>
        </w:rPr>
        <w:t xml:space="preserve">В Новгородской области получателями данной меры социальной поддержки являются </w:t>
      </w:r>
      <w:r w:rsidRPr="008B1A4C">
        <w:rPr>
          <w:b/>
          <w:sz w:val="28"/>
          <w:szCs w:val="28"/>
        </w:rPr>
        <w:t>68,5 тысяч</w:t>
      </w:r>
      <w:r w:rsidRPr="008B1A4C">
        <w:rPr>
          <w:sz w:val="28"/>
          <w:szCs w:val="28"/>
        </w:rPr>
        <w:t xml:space="preserve"> человек. </w:t>
      </w:r>
      <w:r w:rsidR="008B1A4C" w:rsidRPr="008B1A4C">
        <w:rPr>
          <w:sz w:val="28"/>
          <w:szCs w:val="28"/>
        </w:rPr>
        <w:t xml:space="preserve">Это ветераны Великой Отечественной войны, </w:t>
      </w:r>
      <w:r w:rsidR="007C2BCE" w:rsidRPr="008B1A4C">
        <w:rPr>
          <w:sz w:val="28"/>
          <w:szCs w:val="28"/>
        </w:rPr>
        <w:t xml:space="preserve">инвалиды всех групп, </w:t>
      </w:r>
      <w:r w:rsidR="008B1A4C" w:rsidRPr="008B1A4C">
        <w:rPr>
          <w:sz w:val="28"/>
          <w:szCs w:val="28"/>
        </w:rPr>
        <w:t>ветераны боевых действий, граждане, подвергшиеся воздействию радиации и другие категории в соответствии с федеральными законами.</w:t>
      </w:r>
    </w:p>
    <w:p w:rsidR="00393115" w:rsidRPr="008B1A4C" w:rsidRDefault="00C42681" w:rsidP="0039311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1A4C">
        <w:rPr>
          <w:sz w:val="28"/>
          <w:szCs w:val="28"/>
        </w:rPr>
        <w:t>По умолчанию набор социальных услуг предоставляется в натуральной форме</w:t>
      </w:r>
      <w:r w:rsidR="00393115">
        <w:rPr>
          <w:sz w:val="28"/>
          <w:szCs w:val="28"/>
        </w:rPr>
        <w:t>,</w:t>
      </w:r>
      <w:r w:rsidR="00393115" w:rsidRPr="00393115">
        <w:rPr>
          <w:sz w:val="28"/>
          <w:szCs w:val="28"/>
        </w:rPr>
        <w:t xml:space="preserve"> </w:t>
      </w:r>
      <w:r w:rsidR="00393115" w:rsidRPr="008B1A4C">
        <w:rPr>
          <w:sz w:val="28"/>
          <w:szCs w:val="28"/>
        </w:rPr>
        <w:t>в виде социальных услуг</w:t>
      </w:r>
      <w:r w:rsidRPr="008B1A4C">
        <w:rPr>
          <w:sz w:val="28"/>
          <w:szCs w:val="28"/>
        </w:rPr>
        <w:t xml:space="preserve">. Исключение составляют граждане, подвергшиеся воздействию радиации, которым </w:t>
      </w:r>
      <w:r w:rsidR="007C2BCE">
        <w:rPr>
          <w:sz w:val="28"/>
          <w:szCs w:val="28"/>
        </w:rPr>
        <w:t>он</w:t>
      </w:r>
      <w:r w:rsidRPr="008B1A4C">
        <w:rPr>
          <w:sz w:val="28"/>
          <w:szCs w:val="28"/>
        </w:rPr>
        <w:t xml:space="preserve"> изначально предоставляется деньгами. </w:t>
      </w:r>
      <w:proofErr w:type="gramStart"/>
      <w:r w:rsidR="00393115" w:rsidRPr="008B1A4C">
        <w:rPr>
          <w:sz w:val="28"/>
          <w:szCs w:val="28"/>
        </w:rPr>
        <w:t xml:space="preserve">С февраля 2020 года </w:t>
      </w:r>
      <w:r w:rsidR="00393115">
        <w:rPr>
          <w:sz w:val="28"/>
          <w:szCs w:val="28"/>
        </w:rPr>
        <w:t>НСУ</w:t>
      </w:r>
      <w:r w:rsidR="00393115" w:rsidRPr="008B1A4C">
        <w:rPr>
          <w:sz w:val="28"/>
          <w:szCs w:val="28"/>
        </w:rPr>
        <w:t xml:space="preserve"> проиндексирован и составляет </w:t>
      </w:r>
      <w:r w:rsidR="00393115" w:rsidRPr="008B1A4C">
        <w:rPr>
          <w:b/>
          <w:sz w:val="28"/>
          <w:szCs w:val="28"/>
        </w:rPr>
        <w:t xml:space="preserve">1 155,06 рубля </w:t>
      </w:r>
      <w:r w:rsidR="00393115" w:rsidRPr="008B1A4C">
        <w:rPr>
          <w:sz w:val="28"/>
          <w:szCs w:val="28"/>
        </w:rPr>
        <w:t>в месяц:</w:t>
      </w:r>
      <w:proofErr w:type="gramEnd"/>
    </w:p>
    <w:p w:rsidR="00393115" w:rsidRPr="008B1A4C" w:rsidRDefault="00393115" w:rsidP="003931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4C">
        <w:rPr>
          <w:rFonts w:ascii="Times New Roman" w:hAnsi="Times New Roman" w:cs="Times New Roman"/>
          <w:sz w:val="28"/>
          <w:szCs w:val="28"/>
        </w:rPr>
        <w:t>Лекарства, медицинские изделия и продукты лечебного питания – 889,66 рубля в месяц.</w:t>
      </w:r>
    </w:p>
    <w:p w:rsidR="00393115" w:rsidRPr="008B1A4C" w:rsidRDefault="00393115" w:rsidP="003931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4C">
        <w:rPr>
          <w:rFonts w:ascii="Times New Roman" w:hAnsi="Times New Roman" w:cs="Times New Roman"/>
          <w:sz w:val="28"/>
          <w:szCs w:val="28"/>
        </w:rPr>
        <w:t>Путевка на санаторно-курортное лечение для профилактики основных заболеваний – 137,63 рубля в месяц.</w:t>
      </w:r>
    </w:p>
    <w:p w:rsidR="00393115" w:rsidRPr="008B1A4C" w:rsidRDefault="00393115" w:rsidP="003931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A4C">
        <w:rPr>
          <w:rFonts w:ascii="Times New Roman" w:hAnsi="Times New Roman" w:cs="Times New Roman"/>
          <w:sz w:val="28"/>
          <w:szCs w:val="28"/>
        </w:rPr>
        <w:t>Бесплатный проезд на пригородном железнодорожном транспорте, а также на междугородном транспорте к месту лечения и обратно – 127,77 рубля в месяц.</w:t>
      </w:r>
    </w:p>
    <w:p w:rsidR="00C42681" w:rsidRPr="008B1A4C" w:rsidRDefault="00C42681" w:rsidP="00C426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1A4C">
        <w:rPr>
          <w:sz w:val="28"/>
          <w:szCs w:val="28"/>
        </w:rPr>
        <w:t>Чтобы получать весь набор или его часть деньгами или наоборот изменить выбранную ранее денежную форму получения услуг на натуральную</w:t>
      </w:r>
      <w:r w:rsidR="008B1A4C" w:rsidRPr="008B1A4C">
        <w:rPr>
          <w:sz w:val="28"/>
          <w:szCs w:val="28"/>
        </w:rPr>
        <w:t>,</w:t>
      </w:r>
      <w:r w:rsidRPr="008B1A4C">
        <w:rPr>
          <w:sz w:val="28"/>
          <w:szCs w:val="28"/>
        </w:rPr>
        <w:t xml:space="preserve"> необходимо </w:t>
      </w:r>
      <w:r w:rsidRPr="008B1A4C">
        <w:rPr>
          <w:b/>
          <w:sz w:val="28"/>
          <w:szCs w:val="28"/>
        </w:rPr>
        <w:t>до 1 октября</w:t>
      </w:r>
      <w:r w:rsidRPr="008B1A4C">
        <w:rPr>
          <w:sz w:val="28"/>
          <w:szCs w:val="28"/>
        </w:rPr>
        <w:t xml:space="preserve"> подать соответствующее заявление в Пенсионный фонд России. Сделать это можно через </w:t>
      </w:r>
      <w:hyperlink r:id="rId6" w:tgtFrame="_blank" w:history="1">
        <w:r w:rsidRPr="008B1A4C">
          <w:rPr>
            <w:rStyle w:val="a4"/>
            <w:sz w:val="28"/>
            <w:szCs w:val="28"/>
          </w:rPr>
          <w:t>личный кабинет</w:t>
        </w:r>
      </w:hyperlink>
      <w:r w:rsidRPr="008B1A4C">
        <w:rPr>
          <w:sz w:val="28"/>
          <w:szCs w:val="28"/>
        </w:rPr>
        <w:t xml:space="preserve"> портала ПФР, в клиентской службе ПФР (по предварительной записи) или многофункциональном центре.</w:t>
      </w:r>
    </w:p>
    <w:p w:rsidR="00C42681" w:rsidRPr="008B1A4C" w:rsidRDefault="00C42681" w:rsidP="00C426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A4C">
        <w:rPr>
          <w:sz w:val="28"/>
          <w:szCs w:val="28"/>
        </w:rPr>
        <w:t>В случае</w:t>
      </w:r>
      <w:proofErr w:type="gramStart"/>
      <w:r w:rsidRPr="008B1A4C">
        <w:rPr>
          <w:sz w:val="28"/>
          <w:szCs w:val="28"/>
        </w:rPr>
        <w:t>,</w:t>
      </w:r>
      <w:proofErr w:type="gramEnd"/>
      <w:r w:rsidRPr="008B1A4C">
        <w:rPr>
          <w:sz w:val="28"/>
          <w:szCs w:val="28"/>
        </w:rPr>
        <w:t xml:space="preserve"> если гражданина устраивает выбранный ранее способ получения набора, и он не желает его менять, подавать заявление не нужно. </w:t>
      </w:r>
    </w:p>
    <w:p w:rsidR="00C42681" w:rsidRPr="008B1A4C" w:rsidRDefault="00C42681" w:rsidP="00C4268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1A4C">
        <w:rPr>
          <w:sz w:val="28"/>
          <w:szCs w:val="28"/>
        </w:rPr>
        <w:t xml:space="preserve"> При подаче заявления до 1 октября 2020 года набор </w:t>
      </w:r>
      <w:r w:rsidR="008B1A4C" w:rsidRPr="008B1A4C">
        <w:rPr>
          <w:sz w:val="28"/>
          <w:szCs w:val="28"/>
        </w:rPr>
        <w:t xml:space="preserve">социальных услуг </w:t>
      </w:r>
      <w:r w:rsidRPr="008B1A4C">
        <w:rPr>
          <w:sz w:val="28"/>
          <w:szCs w:val="28"/>
        </w:rPr>
        <w:t>с учетом выбранных условий начнет предоставляться с 2021 года.</w:t>
      </w: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CE" w:rsidRPr="008B1A4C" w:rsidRDefault="007C2BCE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4C" w:rsidRPr="008B1A4C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A4C">
        <w:rPr>
          <w:rFonts w:ascii="Times New Roman" w:hAnsi="Times New Roman" w:cs="Times New Roman"/>
          <w:b/>
          <w:sz w:val="28"/>
          <w:szCs w:val="28"/>
        </w:rPr>
        <w:t xml:space="preserve">Пресс-служба Отделения ПФР по Новгородской области </w:t>
      </w:r>
    </w:p>
    <w:p w:rsidR="005913B8" w:rsidRPr="008B1A4C" w:rsidRDefault="008B1A4C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A4C">
        <w:rPr>
          <w:rFonts w:ascii="Times New Roman" w:hAnsi="Times New Roman" w:cs="Times New Roman"/>
          <w:b/>
          <w:sz w:val="28"/>
          <w:szCs w:val="28"/>
        </w:rPr>
        <w:t xml:space="preserve">(8162) </w:t>
      </w:r>
      <w:r w:rsidR="005333CE" w:rsidRPr="008B1A4C">
        <w:rPr>
          <w:rFonts w:ascii="Times New Roman" w:hAnsi="Times New Roman" w:cs="Times New Roman"/>
          <w:sz w:val="28"/>
          <w:szCs w:val="28"/>
        </w:rPr>
        <w:t xml:space="preserve">98-75-22, </w:t>
      </w:r>
      <w:hyperlink r:id="rId7" w:history="1">
        <w:r w:rsidR="005333CE" w:rsidRPr="008B1A4C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8B1A4C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="005333CE" w:rsidRPr="008B1A4C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RPr="008B1A4C" w:rsidSect="008B1A4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3AC"/>
    <w:multiLevelType w:val="multilevel"/>
    <w:tmpl w:val="763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2F7919"/>
    <w:rsid w:val="00393115"/>
    <w:rsid w:val="00393237"/>
    <w:rsid w:val="003E2D4B"/>
    <w:rsid w:val="00415243"/>
    <w:rsid w:val="00431D66"/>
    <w:rsid w:val="0044341C"/>
    <w:rsid w:val="005333CE"/>
    <w:rsid w:val="005913B8"/>
    <w:rsid w:val="00624CCD"/>
    <w:rsid w:val="006D3284"/>
    <w:rsid w:val="007263ED"/>
    <w:rsid w:val="00752399"/>
    <w:rsid w:val="007C2BCE"/>
    <w:rsid w:val="008514D5"/>
    <w:rsid w:val="00881B04"/>
    <w:rsid w:val="008B1A4C"/>
    <w:rsid w:val="009151FC"/>
    <w:rsid w:val="00963A79"/>
    <w:rsid w:val="00A31B10"/>
    <w:rsid w:val="00A4111F"/>
    <w:rsid w:val="00A73CF2"/>
    <w:rsid w:val="00AF2F40"/>
    <w:rsid w:val="00C42681"/>
    <w:rsid w:val="00DE4049"/>
    <w:rsid w:val="00E57F8A"/>
    <w:rsid w:val="00EA7B03"/>
    <w:rsid w:val="00E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presspf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2020-09-07T08:47:00Z</cp:lastPrinted>
  <dcterms:created xsi:type="dcterms:W3CDTF">2020-09-07T08:53:00Z</dcterms:created>
  <dcterms:modified xsi:type="dcterms:W3CDTF">2020-09-07T08:53:00Z</dcterms:modified>
</cp:coreProperties>
</file>