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3A" w:rsidRPr="005333CE" w:rsidRDefault="00AD4805" w:rsidP="00AD4805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t>05.08.2021</w:t>
      </w:r>
    </w:p>
    <w:p w:rsidR="00AD4805" w:rsidRDefault="00AD4805" w:rsidP="00AD4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Клиентская служба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Маловишерском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 </w:t>
      </w:r>
    </w:p>
    <w:p w:rsidR="00AD4805" w:rsidRPr="00CC4543" w:rsidRDefault="00AD4805" w:rsidP="00AD4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УПФР в </w:t>
      </w:r>
      <w:proofErr w:type="spellStart"/>
      <w:r w:rsidRPr="00CC4543">
        <w:rPr>
          <w:rFonts w:ascii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 w:rsidRPr="00CC4543">
        <w:rPr>
          <w:rFonts w:ascii="Times New Roman" w:hAnsi="Times New Roman"/>
          <w:b/>
          <w:sz w:val="28"/>
          <w:szCs w:val="28"/>
          <w:lang w:eastAsia="ru-RU"/>
        </w:rPr>
        <w:t xml:space="preserve"> районе</w:t>
      </w:r>
    </w:p>
    <w:p w:rsidR="00AD4805" w:rsidRPr="00CC4543" w:rsidRDefault="00AD4805" w:rsidP="00AD48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CC4543">
        <w:rPr>
          <w:rFonts w:ascii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 w:rsidRPr="00CC4543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A7093A" w:rsidRDefault="00A7093A" w:rsidP="00663ECE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663ECE" w:rsidRPr="00663ECE" w:rsidRDefault="00663ECE" w:rsidP="00663E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 w:rsidRPr="00663ECE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До 1 октября федеральные льготники должны определиться с формой получения набора социальных услуг</w:t>
      </w:r>
    </w:p>
    <w:p w:rsidR="00663ECE" w:rsidRPr="00663ECE" w:rsidRDefault="00663ECE" w:rsidP="00663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CE">
        <w:rPr>
          <w:rFonts w:ascii="Times New Roman" w:eastAsia="Times New Roman" w:hAnsi="Times New Roman"/>
          <w:sz w:val="28"/>
          <w:szCs w:val="28"/>
          <w:lang w:eastAsia="ru-RU"/>
        </w:rPr>
        <w:t>Федеральные льготники, имеющие право на набор социальных услуг (инвалиды, дети-инвалиды, участники Великой Отечественной войны, ветераны боевых действий, Герои СССР и РФ,  бывшие несовершеннолетние узники фашизма и др.), могут по желанию получать его в натуральной форме (услугами) или деньгами.</w:t>
      </w:r>
    </w:p>
    <w:p w:rsidR="00663ECE" w:rsidRPr="00663ECE" w:rsidRDefault="00663ECE" w:rsidP="00663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CE">
        <w:rPr>
          <w:rFonts w:ascii="Times New Roman" w:eastAsia="Times New Roman" w:hAnsi="Times New Roman"/>
          <w:sz w:val="28"/>
          <w:szCs w:val="28"/>
          <w:lang w:eastAsia="ru-RU"/>
        </w:rPr>
        <w:t>Услуги, входящие в набор социальных услуг (НСУ), - это обеспечение лекарственными препаратами по рецепту врача, санаторно-курортное лечение и бесплатный проезд в пригородных поездах и проезд на междугородном транспорте к месту лечения и обратно.</w:t>
      </w:r>
    </w:p>
    <w:p w:rsidR="00663ECE" w:rsidRPr="00663ECE" w:rsidRDefault="00663ECE" w:rsidP="00663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CE">
        <w:rPr>
          <w:rFonts w:ascii="Times New Roman" w:eastAsia="Times New Roman" w:hAnsi="Times New Roman"/>
          <w:sz w:val="28"/>
          <w:szCs w:val="28"/>
          <w:lang w:eastAsia="ru-RU"/>
        </w:rPr>
        <w:t>Денежный аналог услуг в текущем году - 1211,66 руб. в месяц (лекарственные препараты по рецепту врача– 933 рубля 25 копеек, санаторно-курортное лечение – 144 рубля 37 копеек, бесплатный проезд в пригородных поездах и проезд на междугородном транспорте к месту лечения и обратно – 134 рубля 04 копейки).</w:t>
      </w:r>
    </w:p>
    <w:p w:rsidR="00663ECE" w:rsidRPr="00663ECE" w:rsidRDefault="00663ECE" w:rsidP="00663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CE">
        <w:rPr>
          <w:rFonts w:ascii="Times New Roman" w:eastAsia="Times New Roman" w:hAnsi="Times New Roman"/>
          <w:sz w:val="28"/>
          <w:szCs w:val="28"/>
          <w:lang w:eastAsia="ru-RU"/>
        </w:rPr>
        <w:t>Льготник может отказаться от НСУ и получать его стоимость деньгами как полностью, так и частично. Например, можно пользоваться услугой обеспечения лекарственными препаратами в натуральной форме и получать деньги за санаторно-курортное лечение и проезд.</w:t>
      </w:r>
    </w:p>
    <w:p w:rsidR="00663ECE" w:rsidRPr="00663ECE" w:rsidRDefault="00663ECE" w:rsidP="00663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C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внимание, если льготник определился с формой получения набора социальных услуг в течение 2008-2020 годов и </w:t>
      </w:r>
      <w:r w:rsidRPr="00663E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 хочет её менять</w:t>
      </w:r>
      <w:r w:rsidRPr="00663EC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663E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 подавать не нужно.</w:t>
      </w:r>
    </w:p>
    <w:p w:rsidR="00663ECE" w:rsidRPr="00663ECE" w:rsidRDefault="00663ECE" w:rsidP="00663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C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право на получение НСУ у пенсионера появилось в текущем году впервые или льготник </w:t>
      </w:r>
      <w:r w:rsidRPr="00663E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хочет изменить</w:t>
      </w:r>
      <w:r w:rsidRPr="00663ECE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 получения НСУ, то заявление нужно подать </w:t>
      </w:r>
      <w:r w:rsidRPr="00663E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 1 октября 2021</w:t>
      </w:r>
      <w:r w:rsidRPr="00663E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через МФЦ или в электронном виде через личный кабинет на портале Пенсионного фонда es.pfrf.ru или Портал государственных услуг gosuslugi.ru.</w:t>
      </w:r>
    </w:p>
    <w:p w:rsidR="00663ECE" w:rsidRPr="00663ECE" w:rsidRDefault="00663ECE" w:rsidP="00663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ECE">
        <w:rPr>
          <w:rFonts w:ascii="Times New Roman" w:eastAsia="Times New Roman" w:hAnsi="Times New Roman"/>
          <w:sz w:val="28"/>
          <w:szCs w:val="28"/>
          <w:lang w:eastAsia="ru-RU"/>
        </w:rPr>
        <w:t>Напоминаем, что поданное заявление начнет действовать с 1 января 2022 года.</w:t>
      </w:r>
    </w:p>
    <w:p w:rsidR="00A7093A" w:rsidRPr="00663ECE" w:rsidRDefault="00A7093A" w:rsidP="008F3D1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7093A" w:rsidRPr="00663ECE" w:rsidSect="008F3D1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246CC"/>
    <w:rsid w:val="00043218"/>
    <w:rsid w:val="000C3F2B"/>
    <w:rsid w:val="000C512A"/>
    <w:rsid w:val="000D0998"/>
    <w:rsid w:val="000D0AEF"/>
    <w:rsid w:val="000F4556"/>
    <w:rsid w:val="00104B2B"/>
    <w:rsid w:val="00185234"/>
    <w:rsid w:val="001A7AA0"/>
    <w:rsid w:val="001B6A6F"/>
    <w:rsid w:val="001C450C"/>
    <w:rsid w:val="001F64FB"/>
    <w:rsid w:val="00223643"/>
    <w:rsid w:val="00241D0E"/>
    <w:rsid w:val="0025101E"/>
    <w:rsid w:val="00274F25"/>
    <w:rsid w:val="002773E5"/>
    <w:rsid w:val="002A0579"/>
    <w:rsid w:val="002A4276"/>
    <w:rsid w:val="002B2917"/>
    <w:rsid w:val="00393237"/>
    <w:rsid w:val="003B0F9A"/>
    <w:rsid w:val="003D64EC"/>
    <w:rsid w:val="003E2D4B"/>
    <w:rsid w:val="00415533"/>
    <w:rsid w:val="00431D66"/>
    <w:rsid w:val="004372A7"/>
    <w:rsid w:val="0044341C"/>
    <w:rsid w:val="004D7790"/>
    <w:rsid w:val="004E5F8B"/>
    <w:rsid w:val="004F54EB"/>
    <w:rsid w:val="005333CE"/>
    <w:rsid w:val="00561AB2"/>
    <w:rsid w:val="00577579"/>
    <w:rsid w:val="00577D9F"/>
    <w:rsid w:val="005913B8"/>
    <w:rsid w:val="005A415F"/>
    <w:rsid w:val="005B23F7"/>
    <w:rsid w:val="005D0A75"/>
    <w:rsid w:val="00624CCD"/>
    <w:rsid w:val="00636CEE"/>
    <w:rsid w:val="00652B97"/>
    <w:rsid w:val="006553C1"/>
    <w:rsid w:val="00663ECE"/>
    <w:rsid w:val="006643E1"/>
    <w:rsid w:val="006D3284"/>
    <w:rsid w:val="00706464"/>
    <w:rsid w:val="00752399"/>
    <w:rsid w:val="0077087F"/>
    <w:rsid w:val="007811F9"/>
    <w:rsid w:val="007A43A7"/>
    <w:rsid w:val="007B14F0"/>
    <w:rsid w:val="007D19F3"/>
    <w:rsid w:val="007D6254"/>
    <w:rsid w:val="007E1216"/>
    <w:rsid w:val="007E5F68"/>
    <w:rsid w:val="00862656"/>
    <w:rsid w:val="008803AB"/>
    <w:rsid w:val="00881F69"/>
    <w:rsid w:val="008836CB"/>
    <w:rsid w:val="008F3D1E"/>
    <w:rsid w:val="00940F4D"/>
    <w:rsid w:val="00970A33"/>
    <w:rsid w:val="009828D0"/>
    <w:rsid w:val="009C7A59"/>
    <w:rsid w:val="009D4711"/>
    <w:rsid w:val="00A11424"/>
    <w:rsid w:val="00A14360"/>
    <w:rsid w:val="00A23CFE"/>
    <w:rsid w:val="00A31B10"/>
    <w:rsid w:val="00A31EA2"/>
    <w:rsid w:val="00A7093A"/>
    <w:rsid w:val="00A73CF2"/>
    <w:rsid w:val="00A91154"/>
    <w:rsid w:val="00AB092A"/>
    <w:rsid w:val="00AC295F"/>
    <w:rsid w:val="00AD0929"/>
    <w:rsid w:val="00AD35AB"/>
    <w:rsid w:val="00AD4805"/>
    <w:rsid w:val="00B26BA7"/>
    <w:rsid w:val="00B30137"/>
    <w:rsid w:val="00B47FB2"/>
    <w:rsid w:val="00BF4EDF"/>
    <w:rsid w:val="00C11DAF"/>
    <w:rsid w:val="00CD4D28"/>
    <w:rsid w:val="00CE093B"/>
    <w:rsid w:val="00D06FCA"/>
    <w:rsid w:val="00D11933"/>
    <w:rsid w:val="00D53981"/>
    <w:rsid w:val="00D53BC2"/>
    <w:rsid w:val="00DD3661"/>
    <w:rsid w:val="00DF15F2"/>
    <w:rsid w:val="00E074A8"/>
    <w:rsid w:val="00E132B6"/>
    <w:rsid w:val="00E639A8"/>
    <w:rsid w:val="00E95DB3"/>
    <w:rsid w:val="00EA07B7"/>
    <w:rsid w:val="00EC0520"/>
    <w:rsid w:val="00ED1C51"/>
    <w:rsid w:val="00EF671B"/>
    <w:rsid w:val="00F45200"/>
    <w:rsid w:val="00FA6B20"/>
    <w:rsid w:val="00FB34AD"/>
    <w:rsid w:val="00FC7E45"/>
    <w:rsid w:val="00FD35CA"/>
    <w:rsid w:val="00FE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character" w:styleId="a5">
    <w:name w:val="Emphasis"/>
    <w:basedOn w:val="a0"/>
    <w:uiPriority w:val="20"/>
    <w:qFormat/>
    <w:rsid w:val="004372A7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104B2B"/>
    <w:rPr>
      <w:rFonts w:cs="Times New Roman"/>
      <w:b/>
      <w:bCs/>
    </w:rPr>
  </w:style>
  <w:style w:type="character" w:customStyle="1" w:styleId="text-uppercase">
    <w:name w:val="text-uppercase"/>
    <w:basedOn w:val="a0"/>
    <w:rsid w:val="001C4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8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2021-07-27T06:38:00Z</cp:lastPrinted>
  <dcterms:created xsi:type="dcterms:W3CDTF">2021-08-02T09:22:00Z</dcterms:created>
  <dcterms:modified xsi:type="dcterms:W3CDTF">2021-08-05T06:33:00Z</dcterms:modified>
</cp:coreProperties>
</file>