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B04409" w:rsidRDefault="0064176C" w:rsidP="004827FE">
      <w:pPr>
        <w:pStyle w:val="a3"/>
        <w:shd w:val="clear" w:color="auto" w:fill="FFFFFF"/>
        <w:spacing w:before="0" w:beforeAutospacing="0" w:line="300" w:lineRule="atLeast"/>
        <w:jc w:val="both"/>
        <w:rPr>
          <w:sz w:val="28"/>
          <w:szCs w:val="28"/>
        </w:rPr>
      </w:pPr>
      <w:r w:rsidRPr="00B04409">
        <w:rPr>
          <w:sz w:val="28"/>
          <w:szCs w:val="28"/>
        </w:rPr>
        <w:t xml:space="preserve">Комитет по управлению имуществом Администрации </w:t>
      </w:r>
      <w:proofErr w:type="spellStart"/>
      <w:r w:rsidRPr="00B04409">
        <w:rPr>
          <w:sz w:val="28"/>
          <w:szCs w:val="28"/>
        </w:rPr>
        <w:t>Маловишерского</w:t>
      </w:r>
      <w:proofErr w:type="spellEnd"/>
      <w:r w:rsidRPr="00B04409">
        <w:rPr>
          <w:sz w:val="28"/>
          <w:szCs w:val="28"/>
        </w:rPr>
        <w:t xml:space="preserve"> муниципального района</w:t>
      </w:r>
      <w:r w:rsidR="00B04409" w:rsidRPr="00B04409">
        <w:rPr>
          <w:sz w:val="28"/>
          <w:szCs w:val="28"/>
        </w:rPr>
        <w:t xml:space="preserve"> Новгородской области </w:t>
      </w:r>
      <w:r w:rsidR="004827FE" w:rsidRPr="00B04409">
        <w:rPr>
          <w:sz w:val="28"/>
          <w:szCs w:val="28"/>
        </w:rPr>
        <w:t>(далее — Комитет) в соответствии</w:t>
      </w:r>
      <w:r w:rsidR="004A528C">
        <w:rPr>
          <w:sz w:val="28"/>
          <w:szCs w:val="28"/>
        </w:rPr>
        <w:t xml:space="preserve"> </w:t>
      </w:r>
      <w:r w:rsidR="00B04409" w:rsidRPr="00B04409">
        <w:rPr>
          <w:sz w:val="28"/>
          <w:szCs w:val="28"/>
        </w:rPr>
        <w:t xml:space="preserve">со ст. 39.42 Земельного кодекса </w:t>
      </w:r>
      <w:r w:rsidR="004827FE" w:rsidRPr="00B04409">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B04409">
        <w:rPr>
          <w:sz w:val="28"/>
          <w:szCs w:val="28"/>
        </w:rPr>
        <w:t>объекта</w:t>
      </w:r>
      <w:r w:rsidR="004827FE" w:rsidRPr="00B04409">
        <w:rPr>
          <w:sz w:val="28"/>
          <w:szCs w:val="28"/>
        </w:rPr>
        <w:t xml:space="preserve"> электросете</w:t>
      </w:r>
      <w:r w:rsidR="00875A4E" w:rsidRPr="00B04409">
        <w:rPr>
          <w:sz w:val="28"/>
          <w:szCs w:val="28"/>
        </w:rPr>
        <w:t xml:space="preserve">вого хозяйства сроком на 49 лет </w:t>
      </w:r>
      <w:r w:rsidR="004827FE" w:rsidRPr="00B04409">
        <w:rPr>
          <w:sz w:val="28"/>
          <w:szCs w:val="28"/>
        </w:rPr>
        <w:t xml:space="preserve">по ходатайству </w:t>
      </w:r>
      <w:r w:rsidR="00515BB2" w:rsidRPr="00B04409">
        <w:rPr>
          <w:sz w:val="28"/>
          <w:szCs w:val="28"/>
        </w:rPr>
        <w:t>ПАО «</w:t>
      </w:r>
      <w:proofErr w:type="spellStart"/>
      <w:r w:rsidR="00515BB2" w:rsidRPr="00B04409">
        <w:rPr>
          <w:sz w:val="28"/>
          <w:szCs w:val="28"/>
        </w:rPr>
        <w:t>Росс</w:t>
      </w:r>
      <w:r w:rsidR="00E7434A" w:rsidRPr="00B04409">
        <w:rPr>
          <w:sz w:val="28"/>
          <w:szCs w:val="28"/>
        </w:rPr>
        <w:t>ети</w:t>
      </w:r>
      <w:proofErr w:type="spellEnd"/>
      <w:r w:rsidR="00E7434A" w:rsidRPr="00B04409">
        <w:rPr>
          <w:sz w:val="28"/>
          <w:szCs w:val="28"/>
        </w:rPr>
        <w:t xml:space="preserve"> </w:t>
      </w:r>
      <w:proofErr w:type="spellStart"/>
      <w:r w:rsidR="00E7434A" w:rsidRPr="00B04409">
        <w:rPr>
          <w:sz w:val="28"/>
          <w:szCs w:val="28"/>
        </w:rPr>
        <w:t>Северо-Запад</w:t>
      </w:r>
      <w:proofErr w:type="spellEnd"/>
      <w:r w:rsidR="00515BB2" w:rsidRPr="00B04409">
        <w:rPr>
          <w:sz w:val="28"/>
          <w:szCs w:val="28"/>
        </w:rPr>
        <w:t>»</w:t>
      </w:r>
      <w:r w:rsidR="00B04409" w:rsidRPr="00B04409">
        <w:rPr>
          <w:sz w:val="28"/>
          <w:szCs w:val="28"/>
        </w:rPr>
        <w:t xml:space="preserve"> </w:t>
      </w:r>
      <w:r w:rsidR="004827FE" w:rsidRPr="00B0440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4A528C" w:rsidP="004A528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ВЛ-0,4кВ Л-1 от КТП Новая (ВЛ</w:t>
            </w:r>
            <w:r w:rsidR="00D41DFB" w:rsidRPr="00D41DFB">
              <w:rPr>
                <w:rFonts w:ascii="Times New Roman" w:hAnsi="Times New Roman" w:cs="Times New Roman"/>
                <w:sz w:val="24"/>
                <w:szCs w:val="24"/>
              </w:rPr>
              <w:t>-10</w:t>
            </w:r>
            <w:r>
              <w:rPr>
                <w:rFonts w:ascii="Times New Roman" w:hAnsi="Times New Roman" w:cs="Times New Roman"/>
                <w:sz w:val="24"/>
                <w:szCs w:val="24"/>
              </w:rPr>
              <w:t xml:space="preserve">кВ Л-1 </w:t>
            </w:r>
            <w:proofErr w:type="spellStart"/>
            <w:r>
              <w:rPr>
                <w:rFonts w:ascii="Times New Roman" w:hAnsi="Times New Roman" w:cs="Times New Roman"/>
                <w:sz w:val="24"/>
                <w:szCs w:val="24"/>
              </w:rPr>
              <w:t>пс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Оксочи</w:t>
            </w:r>
            <w:proofErr w:type="spellEnd"/>
            <w:r>
              <w:rPr>
                <w:rFonts w:ascii="Times New Roman" w:hAnsi="Times New Roman" w:cs="Times New Roman"/>
                <w:sz w:val="24"/>
                <w:szCs w:val="24"/>
              </w:rPr>
              <w:t xml:space="preserve">) </w:t>
            </w:r>
          </w:p>
        </w:tc>
        <w:tc>
          <w:tcPr>
            <w:tcW w:w="4785" w:type="dxa"/>
            <w:shd w:val="clear" w:color="auto" w:fill="auto"/>
          </w:tcPr>
          <w:p w:rsidR="004A528C" w:rsidRDefault="004A528C" w:rsidP="004A528C">
            <w:pPr>
              <w:pStyle w:val="Default"/>
              <w:rPr>
                <w:sz w:val="22"/>
                <w:szCs w:val="22"/>
              </w:rPr>
            </w:pPr>
            <w:r>
              <w:rPr>
                <w:sz w:val="22"/>
                <w:szCs w:val="22"/>
              </w:rPr>
              <w:t xml:space="preserve">53:08:0063901:23, 53:08:0063901:155, 53:08:0063901:15 </w:t>
            </w:r>
          </w:p>
          <w:p w:rsidR="004A528C" w:rsidRPr="00D41DFB" w:rsidRDefault="00D41DFB" w:rsidP="00D41DFB">
            <w:pPr>
              <w:autoSpaceDE w:val="0"/>
              <w:autoSpaceDN w:val="0"/>
              <w:adjustRightInd w:val="0"/>
              <w:rPr>
                <w:rFonts w:ascii="Times New Roman" w:hAnsi="Times New Roman" w:cs="Times New Roman"/>
                <w:color w:val="000000"/>
                <w:sz w:val="24"/>
                <w:szCs w:val="24"/>
              </w:rPr>
            </w:pPr>
            <w:r w:rsidRPr="00D41DFB">
              <w:rPr>
                <w:rFonts w:ascii="Times New Roman" w:hAnsi="Times New Roman" w:cs="Times New Roman"/>
                <w:color w:val="000000"/>
                <w:sz w:val="24"/>
                <w:szCs w:val="24"/>
              </w:rPr>
              <w:t xml:space="preserve">земли кадастрового квартала </w:t>
            </w:r>
          </w:p>
          <w:p w:rsidR="004A528C" w:rsidRDefault="004A528C" w:rsidP="004A528C">
            <w:pPr>
              <w:pStyle w:val="Default"/>
            </w:pPr>
            <w:r>
              <w:t xml:space="preserve">53:08:0063901 </w:t>
            </w:r>
          </w:p>
          <w:p w:rsidR="00923BF4" w:rsidRPr="00923BF4" w:rsidRDefault="00923BF4" w:rsidP="00D41DFB">
            <w:pPr>
              <w:autoSpaceDE w:val="0"/>
              <w:autoSpaceDN w:val="0"/>
              <w:adjustRightInd w:val="0"/>
              <w:rPr>
                <w:rFonts w:ascii="Times New Roman" w:hAnsi="Times New Roman" w:cs="Times New Roman"/>
                <w:color w:val="000000"/>
                <w:sz w:val="24"/>
                <w:szCs w:val="24"/>
              </w:rPr>
            </w:pPr>
          </w:p>
        </w:tc>
      </w:tr>
      <w:tr w:rsidR="003E165B" w:rsidRPr="004827FE" w:rsidTr="00E45564">
        <w:tc>
          <w:tcPr>
            <w:tcW w:w="497" w:type="dxa"/>
            <w:vAlign w:val="center"/>
          </w:tcPr>
          <w:p w:rsidR="003E165B" w:rsidRDefault="00B04409" w:rsidP="003E165B">
            <w:pPr>
              <w:pStyle w:val="a3"/>
              <w:spacing w:before="0" w:beforeAutospacing="0" w:after="0" w:afterAutospacing="0" w:line="300" w:lineRule="atLeast"/>
              <w:jc w:val="center"/>
            </w:pPr>
            <w:r>
              <w:t>2</w:t>
            </w:r>
          </w:p>
        </w:tc>
        <w:tc>
          <w:tcPr>
            <w:tcW w:w="4289" w:type="dxa"/>
          </w:tcPr>
          <w:p w:rsidR="003E165B" w:rsidRDefault="003E165B" w:rsidP="004A528C">
            <w:r w:rsidRPr="006759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67597A">
              <w:rPr>
                <w:rFonts w:ascii="Times New Roman" w:hAnsi="Times New Roman" w:cs="Times New Roman"/>
                <w:color w:val="000000" w:themeColor="text1"/>
                <w:sz w:val="24"/>
                <w:szCs w:val="24"/>
              </w:rPr>
              <w:t>электросетевого</w:t>
            </w:r>
            <w:proofErr w:type="spellEnd"/>
            <w:r w:rsidRPr="0067597A">
              <w:rPr>
                <w:rFonts w:ascii="Times New Roman" w:hAnsi="Times New Roman" w:cs="Times New Roman"/>
                <w:color w:val="000000" w:themeColor="text1"/>
                <w:sz w:val="24"/>
                <w:szCs w:val="24"/>
              </w:rPr>
              <w:t xml:space="preserve"> хозяйства</w:t>
            </w:r>
            <w:r w:rsidR="001D65DB" w:rsidRPr="001D65DB">
              <w:rPr>
                <w:rFonts w:ascii="Times New Roman" w:hAnsi="Times New Roman" w:cs="Times New Roman"/>
                <w:color w:val="000000"/>
                <w:sz w:val="24"/>
                <w:szCs w:val="24"/>
              </w:rPr>
              <w:t xml:space="preserve"> </w:t>
            </w:r>
            <w:r w:rsidR="004A528C" w:rsidRPr="00927929">
              <w:rPr>
                <w:rFonts w:ascii="Times New Roman" w:hAnsi="Times New Roman" w:cs="Times New Roman"/>
                <w:color w:val="000000"/>
                <w:sz w:val="24"/>
                <w:szCs w:val="24"/>
              </w:rPr>
              <w:t xml:space="preserve">ВЛ-0,4 кВ Л-1 от КТП </w:t>
            </w:r>
            <w:r w:rsidR="004A528C">
              <w:rPr>
                <w:rFonts w:ascii="Times New Roman" w:hAnsi="Times New Roman" w:cs="Times New Roman"/>
                <w:color w:val="000000"/>
                <w:sz w:val="24"/>
                <w:szCs w:val="24"/>
              </w:rPr>
              <w:t xml:space="preserve">Подгорное-3 </w:t>
            </w:r>
            <w:r w:rsidR="004A528C" w:rsidRPr="00927929">
              <w:rPr>
                <w:rFonts w:ascii="Times New Roman" w:hAnsi="Times New Roman" w:cs="Times New Roman"/>
                <w:color w:val="000000"/>
                <w:sz w:val="24"/>
                <w:szCs w:val="24"/>
              </w:rPr>
              <w:t>(ВЛ-10к</w:t>
            </w:r>
            <w:r w:rsidR="004A528C">
              <w:rPr>
                <w:rFonts w:ascii="Times New Roman" w:hAnsi="Times New Roman" w:cs="Times New Roman"/>
                <w:color w:val="000000"/>
                <w:sz w:val="24"/>
                <w:szCs w:val="24"/>
              </w:rPr>
              <w:t>В</w:t>
            </w:r>
            <w:r w:rsidR="004A528C" w:rsidRPr="00927929">
              <w:rPr>
                <w:rFonts w:ascii="Times New Roman" w:hAnsi="Times New Roman" w:cs="Times New Roman"/>
                <w:color w:val="000000"/>
                <w:sz w:val="24"/>
                <w:szCs w:val="24"/>
              </w:rPr>
              <w:t xml:space="preserve"> Л-1 ПС </w:t>
            </w:r>
            <w:proofErr w:type="spellStart"/>
            <w:r w:rsidR="004A528C" w:rsidRPr="00927929">
              <w:rPr>
                <w:rFonts w:ascii="Times New Roman" w:hAnsi="Times New Roman" w:cs="Times New Roman"/>
                <w:color w:val="000000"/>
                <w:sz w:val="24"/>
                <w:szCs w:val="24"/>
              </w:rPr>
              <w:t>Оксочи</w:t>
            </w:r>
            <w:proofErr w:type="spellEnd"/>
            <w:r w:rsidR="004A528C" w:rsidRPr="00927929">
              <w:rPr>
                <w:rFonts w:ascii="Times New Roman" w:hAnsi="Times New Roman" w:cs="Times New Roman"/>
                <w:color w:val="000000"/>
                <w:sz w:val="24"/>
                <w:szCs w:val="24"/>
              </w:rPr>
              <w:t>)</w:t>
            </w:r>
          </w:p>
        </w:tc>
        <w:tc>
          <w:tcPr>
            <w:tcW w:w="4785" w:type="dxa"/>
            <w:shd w:val="clear" w:color="auto" w:fill="auto"/>
          </w:tcPr>
          <w:p w:rsidR="004A528C" w:rsidRDefault="004A528C" w:rsidP="004A528C">
            <w:pPr>
              <w:pStyle w:val="Default"/>
              <w:rPr>
                <w:sz w:val="22"/>
                <w:szCs w:val="22"/>
              </w:rPr>
            </w:pPr>
            <w:r>
              <w:rPr>
                <w:sz w:val="22"/>
                <w:szCs w:val="22"/>
              </w:rPr>
              <w:t xml:space="preserve">53:08:0062501:113, 53:08:0062501:488, 53:08:0062501:319, 53:08:0062501:492, 53:08:0062501:336, 53:08:0062501:494, 53:08:0062501:118, 53:08:0062501:320, 53:08:0062501:493, 53:08:0062501:489, 53:08:0062501:490, 53:08:0062501:495 </w:t>
            </w:r>
          </w:p>
          <w:p w:rsidR="004A528C" w:rsidRPr="001D65DB" w:rsidRDefault="001D65DB" w:rsidP="001D65DB">
            <w:pPr>
              <w:adjustRightInd w:val="0"/>
              <w:rPr>
                <w:rFonts w:ascii="Times New Roman" w:hAnsi="Times New Roman" w:cs="Times New Roman"/>
                <w:color w:val="000000"/>
                <w:sz w:val="24"/>
                <w:szCs w:val="24"/>
              </w:rPr>
            </w:pPr>
            <w:r w:rsidRPr="001D65DB">
              <w:rPr>
                <w:rFonts w:ascii="Times New Roman" w:hAnsi="Times New Roman" w:cs="Times New Roman"/>
                <w:color w:val="000000"/>
                <w:sz w:val="24"/>
                <w:szCs w:val="24"/>
              </w:rPr>
              <w:t xml:space="preserve">земли кадастрового квартала </w:t>
            </w:r>
          </w:p>
          <w:p w:rsidR="004A528C" w:rsidRDefault="004A528C" w:rsidP="004A528C">
            <w:pPr>
              <w:pStyle w:val="Default"/>
            </w:pPr>
            <w:r>
              <w:t xml:space="preserve">53:08:0062501 </w:t>
            </w:r>
          </w:p>
          <w:p w:rsidR="003E165B" w:rsidRPr="00FE6307" w:rsidRDefault="003E165B" w:rsidP="001D65DB">
            <w:pPr>
              <w:adjustRightInd w:val="0"/>
              <w:rPr>
                <w:rFonts w:ascii="Times New Roman" w:hAnsi="Times New Roman" w:cs="Times New Roman"/>
                <w:color w:val="000000"/>
                <w:sz w:val="24"/>
                <w:szCs w:val="24"/>
              </w:rPr>
            </w:pPr>
          </w:p>
        </w:tc>
      </w:tr>
    </w:tbl>
    <w:p w:rsidR="00B04409" w:rsidRDefault="00B04409" w:rsidP="00B04409">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B04409" w:rsidRDefault="00B04409" w:rsidP="00B04409">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Малая Вишера, ул. Володарского, д. 14, тел. (881660) 31-462, </w:t>
      </w:r>
      <w:r>
        <w:rPr>
          <w:rFonts w:ascii="Times New Roman" w:hAnsi="Times New Roman" w:cs="Times New Roman"/>
          <w:color w:val="1E1D1E"/>
          <w:sz w:val="28"/>
          <w:szCs w:val="28"/>
        </w:rPr>
        <w:t>время приёма граждан: ежедневно с 8:00 до 17:00 кроме выходных и праздничных дней (обед с 13:00 до 14:00)</w:t>
      </w:r>
    </w:p>
    <w:p w:rsidR="00B04409" w:rsidRDefault="00B04409" w:rsidP="00B04409">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B04409" w:rsidRDefault="00B04409" w:rsidP="00B0440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B04409" w:rsidRDefault="00B04409" w:rsidP="00B0440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B04409" w:rsidRDefault="00B04409" w:rsidP="00B0440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6"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B04409" w:rsidRDefault="00B04409" w:rsidP="00B04409">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B04409" w:rsidRDefault="00B04409" w:rsidP="00B0440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04409" w:rsidRDefault="00B04409" w:rsidP="00B04409">
      <w:pPr>
        <w:spacing w:before="100" w:beforeAutospacing="1" w:after="150" w:line="240" w:lineRule="auto"/>
        <w:ind w:hanging="11"/>
        <w:jc w:val="both"/>
        <w:rPr>
          <w:rFonts w:ascii="Times New Roman" w:eastAsia="Times New Roman" w:hAnsi="Times New Roman" w:cs="Times New Roman"/>
          <w:sz w:val="24"/>
          <w:szCs w:val="24"/>
          <w:lang w:eastAsia="ru-RU"/>
        </w:rPr>
      </w:pPr>
    </w:p>
    <w:p w:rsidR="00B04409" w:rsidRDefault="00B04409" w:rsidP="00B04409">
      <w:pPr>
        <w:spacing w:before="100" w:beforeAutospacing="1" w:after="150" w:line="240" w:lineRule="auto"/>
        <w:ind w:hanging="11"/>
        <w:jc w:val="both"/>
        <w:rPr>
          <w:rFonts w:ascii="Times New Roman" w:eastAsia="Times New Roman" w:hAnsi="Times New Roman" w:cs="Times New Roman"/>
          <w:sz w:val="24"/>
          <w:szCs w:val="24"/>
          <w:lang w:eastAsia="ru-RU"/>
        </w:rPr>
      </w:pPr>
    </w:p>
    <w:p w:rsidR="00B04409" w:rsidRDefault="00B04409" w:rsidP="00B04409">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B04409">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5019"/>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65DB"/>
    <w:rsid w:val="001D7624"/>
    <w:rsid w:val="001D7A9C"/>
    <w:rsid w:val="001E5239"/>
    <w:rsid w:val="001F3544"/>
    <w:rsid w:val="001F7622"/>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E165B"/>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A528C"/>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03EF"/>
    <w:rsid w:val="005745BD"/>
    <w:rsid w:val="00592DE7"/>
    <w:rsid w:val="00595FF7"/>
    <w:rsid w:val="005A18D9"/>
    <w:rsid w:val="005B50A5"/>
    <w:rsid w:val="005C1C9A"/>
    <w:rsid w:val="005C27B7"/>
    <w:rsid w:val="005C4A9E"/>
    <w:rsid w:val="005E3E65"/>
    <w:rsid w:val="005E66BC"/>
    <w:rsid w:val="00612EAA"/>
    <w:rsid w:val="00614E9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075D"/>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27929"/>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409"/>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41DFB"/>
    <w:rsid w:val="00D52DEB"/>
    <w:rsid w:val="00D63880"/>
    <w:rsid w:val="00D6685B"/>
    <w:rsid w:val="00D6757B"/>
    <w:rsid w:val="00D714B4"/>
    <w:rsid w:val="00D7407B"/>
    <w:rsid w:val="00D83005"/>
    <w:rsid w:val="00D845F2"/>
    <w:rsid w:val="00DA1D90"/>
    <w:rsid w:val="00DB0B8F"/>
    <w:rsid w:val="00DB2FD4"/>
    <w:rsid w:val="00DB78B2"/>
    <w:rsid w:val="00DC14E8"/>
    <w:rsid w:val="00DC279D"/>
    <w:rsid w:val="00DC4C9F"/>
    <w:rsid w:val="00DE231E"/>
    <w:rsid w:val="00DE5C26"/>
    <w:rsid w:val="00DE6838"/>
    <w:rsid w:val="00DE6B1A"/>
    <w:rsid w:val="00DF35F5"/>
    <w:rsid w:val="00DF68CB"/>
    <w:rsid w:val="00DF6D60"/>
    <w:rsid w:val="00E01648"/>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B04409"/>
    <w:rPr>
      <w:color w:val="0563C1" w:themeColor="hyperlink"/>
      <w:u w:val="single"/>
    </w:rPr>
  </w:style>
  <w:style w:type="paragraph" w:customStyle="1" w:styleId="Default">
    <w:name w:val="Default"/>
    <w:rsid w:val="004A52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813331976">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4EA3-6B85-488E-A36D-AD809D5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343</cp:revision>
  <cp:lastPrinted>2020-11-30T13:51:00Z</cp:lastPrinted>
  <dcterms:created xsi:type="dcterms:W3CDTF">2021-09-30T08:12:00Z</dcterms:created>
  <dcterms:modified xsi:type="dcterms:W3CDTF">2022-12-30T09:52:00Z</dcterms:modified>
</cp:coreProperties>
</file>