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456BFA" w:rsidRDefault="0064176C" w:rsidP="004827FE">
      <w:pPr>
        <w:pStyle w:val="a3"/>
        <w:shd w:val="clear" w:color="auto" w:fill="FFFFFF"/>
        <w:spacing w:before="0" w:beforeAutospacing="0" w:line="300" w:lineRule="atLeast"/>
        <w:jc w:val="both"/>
        <w:rPr>
          <w:sz w:val="28"/>
          <w:szCs w:val="28"/>
        </w:rPr>
      </w:pPr>
      <w:proofErr w:type="gramStart"/>
      <w:r w:rsidRPr="00456BFA">
        <w:rPr>
          <w:sz w:val="28"/>
          <w:szCs w:val="28"/>
        </w:rPr>
        <w:t>Комитет по управлению имуществом Администрации Маловишерского муниципального района</w:t>
      </w:r>
      <w:r w:rsidR="00515BB2" w:rsidRPr="00456BFA">
        <w:rPr>
          <w:sz w:val="28"/>
          <w:szCs w:val="28"/>
        </w:rPr>
        <w:t xml:space="preserve"> </w:t>
      </w:r>
      <w:r w:rsidR="004827FE" w:rsidRPr="00456BFA">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456BFA">
        <w:rPr>
          <w:sz w:val="28"/>
          <w:szCs w:val="28"/>
        </w:rPr>
        <w:t>объекта</w:t>
      </w:r>
      <w:r w:rsidR="004827FE" w:rsidRPr="00456BFA">
        <w:rPr>
          <w:sz w:val="28"/>
          <w:szCs w:val="28"/>
        </w:rPr>
        <w:t xml:space="preserve"> электросетевого хозяйства сроком на 49 лет</w:t>
      </w:r>
      <w:r w:rsidR="00832758">
        <w:rPr>
          <w:sz w:val="28"/>
          <w:szCs w:val="28"/>
        </w:rPr>
        <w:t xml:space="preserve">, площадью 492520 кв. м., </w:t>
      </w:r>
      <w:r w:rsidR="004827FE" w:rsidRPr="00456BFA">
        <w:rPr>
          <w:sz w:val="28"/>
          <w:szCs w:val="28"/>
        </w:rPr>
        <w:t xml:space="preserve">по ходатайству </w:t>
      </w:r>
      <w:r w:rsidR="00515BB2" w:rsidRPr="00456BFA">
        <w:rPr>
          <w:sz w:val="28"/>
          <w:szCs w:val="28"/>
        </w:rPr>
        <w:t>ПАО «</w:t>
      </w:r>
      <w:proofErr w:type="spellStart"/>
      <w:r w:rsidR="00515BB2" w:rsidRPr="00456BFA">
        <w:rPr>
          <w:sz w:val="28"/>
          <w:szCs w:val="28"/>
        </w:rPr>
        <w:t>Россети</w:t>
      </w:r>
      <w:proofErr w:type="spellEnd"/>
      <w:r w:rsidR="00515BB2" w:rsidRPr="00456BFA">
        <w:rPr>
          <w:sz w:val="28"/>
          <w:szCs w:val="28"/>
        </w:rPr>
        <w:t xml:space="preserve"> </w:t>
      </w:r>
      <w:proofErr w:type="spellStart"/>
      <w:r w:rsidR="00515BB2" w:rsidRPr="00456BFA">
        <w:rPr>
          <w:sz w:val="28"/>
          <w:szCs w:val="28"/>
        </w:rPr>
        <w:t>Северо-Запада</w:t>
      </w:r>
      <w:proofErr w:type="spellEnd"/>
      <w:r w:rsidR="00515BB2" w:rsidRPr="00456BFA">
        <w:rPr>
          <w:sz w:val="28"/>
          <w:szCs w:val="28"/>
        </w:rPr>
        <w:t xml:space="preserve">» </w:t>
      </w:r>
      <w:r w:rsidR="004827FE" w:rsidRPr="00456BFA">
        <w:rPr>
          <w:sz w:val="28"/>
          <w:szCs w:val="28"/>
        </w:rPr>
        <w:t>в отношении следующих земельных участков:</w:t>
      </w:r>
      <w:proofErr w:type="gramEnd"/>
    </w:p>
    <w:tbl>
      <w:tblPr>
        <w:tblStyle w:val="a4"/>
        <w:tblW w:w="9493" w:type="dxa"/>
        <w:tblLook w:val="04A0"/>
      </w:tblPr>
      <w:tblGrid>
        <w:gridCol w:w="704"/>
        <w:gridCol w:w="4082"/>
        <w:gridCol w:w="4707"/>
      </w:tblGrid>
      <w:tr w:rsidR="00643B43" w:rsidRPr="004827FE" w:rsidTr="00155233">
        <w:trPr>
          <w:trHeight w:val="1733"/>
        </w:trPr>
        <w:tc>
          <w:tcPr>
            <w:tcW w:w="704" w:type="dxa"/>
            <w:vAlign w:val="center"/>
          </w:tcPr>
          <w:p w:rsidR="00643B43" w:rsidRPr="004827FE" w:rsidRDefault="00643B43" w:rsidP="00155233">
            <w:pPr>
              <w:pStyle w:val="a3"/>
              <w:spacing w:before="0" w:beforeAutospacing="0" w:after="0" w:afterAutospacing="0" w:line="300" w:lineRule="atLeast"/>
              <w:jc w:val="center"/>
            </w:pPr>
            <w:r w:rsidRPr="004827FE">
              <w:t xml:space="preserve">№ </w:t>
            </w:r>
            <w:proofErr w:type="gramStart"/>
            <w:r w:rsidRPr="004827FE">
              <w:t>п</w:t>
            </w:r>
            <w:proofErr w:type="gramEnd"/>
            <w:r w:rsidRPr="004827FE">
              <w:t>/п</w:t>
            </w:r>
          </w:p>
        </w:tc>
        <w:tc>
          <w:tcPr>
            <w:tcW w:w="4082" w:type="dxa"/>
            <w:shd w:val="clear" w:color="auto" w:fill="auto"/>
            <w:vAlign w:val="center"/>
          </w:tcPr>
          <w:p w:rsidR="00643B43" w:rsidRPr="004827FE" w:rsidRDefault="00643B43" w:rsidP="00155233">
            <w:pPr>
              <w:pStyle w:val="a3"/>
              <w:spacing w:before="0" w:beforeAutospacing="0" w:after="0" w:afterAutospacing="0"/>
              <w:jc w:val="center"/>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07" w:type="dxa"/>
            <w:vAlign w:val="center"/>
          </w:tcPr>
          <w:p w:rsidR="00643B43" w:rsidRPr="00974EFF" w:rsidRDefault="00643B43" w:rsidP="00155233">
            <w:pPr>
              <w:pStyle w:val="a3"/>
              <w:spacing w:before="0" w:beforeAutospacing="0" w:after="0" w:afterAutospacing="0"/>
              <w:jc w:val="center"/>
            </w:pPr>
            <w:r w:rsidRPr="00974EFF">
              <w:t>Кадастровый номер земельного участка, в отношении которого испрашивается публичный сервитут</w:t>
            </w:r>
          </w:p>
        </w:tc>
      </w:tr>
      <w:tr w:rsidR="00D97AA3" w:rsidRPr="004827FE" w:rsidTr="00155233">
        <w:trPr>
          <w:trHeight w:val="6040"/>
        </w:trPr>
        <w:tc>
          <w:tcPr>
            <w:tcW w:w="704" w:type="dxa"/>
            <w:vAlign w:val="center"/>
          </w:tcPr>
          <w:p w:rsidR="00D97AA3" w:rsidRDefault="00D97AA3" w:rsidP="00155233">
            <w:pPr>
              <w:pStyle w:val="a3"/>
              <w:spacing w:after="0" w:line="300" w:lineRule="atLeast"/>
              <w:jc w:val="center"/>
              <w:rPr>
                <w:color w:val="000000"/>
                <w:sz w:val="22"/>
                <w:szCs w:val="22"/>
              </w:rPr>
            </w:pPr>
            <w:r>
              <w:rPr>
                <w:color w:val="000000"/>
                <w:sz w:val="22"/>
                <w:szCs w:val="22"/>
              </w:rPr>
              <w:t>1</w:t>
            </w:r>
          </w:p>
          <w:p w:rsidR="00D97AA3" w:rsidRPr="00515BB2" w:rsidRDefault="00D97AA3" w:rsidP="00155233">
            <w:pPr>
              <w:pStyle w:val="a3"/>
              <w:spacing w:after="0" w:line="300" w:lineRule="atLeast"/>
              <w:jc w:val="center"/>
            </w:pPr>
          </w:p>
        </w:tc>
        <w:tc>
          <w:tcPr>
            <w:tcW w:w="4082" w:type="dxa"/>
            <w:vAlign w:val="center"/>
          </w:tcPr>
          <w:p w:rsidR="00D97AA3" w:rsidRPr="00817AC9" w:rsidRDefault="00D97AA3" w:rsidP="00155233">
            <w:pPr>
              <w:pStyle w:val="a3"/>
              <w:spacing w:after="0" w:line="300" w:lineRule="atLeast"/>
              <w:jc w:val="center"/>
              <w:rPr>
                <w:color w:val="000000" w:themeColor="text1"/>
              </w:rPr>
            </w:pPr>
            <w:bookmarkStart w:id="0" w:name="_GoBack"/>
            <w:bookmarkEnd w:id="0"/>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район</w:t>
            </w:r>
            <w:r>
              <w:rPr>
                <w:color w:val="000000" w:themeColor="text1"/>
              </w:rPr>
              <w:t xml:space="preserve">, </w:t>
            </w:r>
            <w:proofErr w:type="spellStart"/>
            <w:r>
              <w:rPr>
                <w:color w:val="000000" w:themeColor="text1"/>
              </w:rPr>
              <w:t>Бургинское</w:t>
            </w:r>
            <w:proofErr w:type="spellEnd"/>
            <w:r>
              <w:rPr>
                <w:color w:val="000000" w:themeColor="text1"/>
              </w:rPr>
              <w:t xml:space="preserve"> с/</w:t>
            </w:r>
            <w:proofErr w:type="spellStart"/>
            <w:proofErr w:type="gramStart"/>
            <w:r>
              <w:rPr>
                <w:color w:val="000000" w:themeColor="text1"/>
              </w:rPr>
              <w:t>п</w:t>
            </w:r>
            <w:proofErr w:type="spellEnd"/>
            <w:proofErr w:type="gramEnd"/>
            <w:r>
              <w:rPr>
                <w:color w:val="000000" w:themeColor="text1"/>
              </w:rPr>
              <w:t xml:space="preserve">, </w:t>
            </w:r>
            <w:r w:rsidRPr="00817AC9">
              <w:rPr>
                <w:color w:val="000000" w:themeColor="text1"/>
              </w:rPr>
              <w:t xml:space="preserve">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sidRPr="003060E3">
              <w:t>ВЛ-</w:t>
            </w:r>
            <w:r>
              <w:t xml:space="preserve">10 </w:t>
            </w:r>
            <w:r w:rsidRPr="003060E3">
              <w:t>кВ Л-</w:t>
            </w:r>
            <w:r>
              <w:t>2 ПС «</w:t>
            </w:r>
            <w:proofErr w:type="spellStart"/>
            <w:r w:rsidRPr="003060E3">
              <w:t>Бурга</w:t>
            </w:r>
            <w:proofErr w:type="spellEnd"/>
            <w:r>
              <w:t>» (110 кВ) от на Никольское бор</w:t>
            </w:r>
          </w:p>
        </w:tc>
        <w:tc>
          <w:tcPr>
            <w:tcW w:w="4707" w:type="dxa"/>
            <w:shd w:val="clear" w:color="auto" w:fill="auto"/>
            <w:vAlign w:val="center"/>
          </w:tcPr>
          <w:p w:rsidR="00D97AA3" w:rsidRPr="00A13F67" w:rsidRDefault="00D97AA3" w:rsidP="00155233">
            <w:pPr>
              <w:pStyle w:val="a3"/>
              <w:spacing w:before="0" w:beforeAutospacing="0" w:after="0" w:afterAutospacing="0" w:line="300" w:lineRule="atLeast"/>
              <w:jc w:val="center"/>
              <w:rPr>
                <w:color w:val="000000" w:themeColor="text1"/>
              </w:rPr>
            </w:pPr>
            <w:proofErr w:type="gramStart"/>
            <w:r w:rsidRPr="00A13F67">
              <w:rPr>
                <w:color w:val="000000" w:themeColor="text1"/>
              </w:rPr>
              <w:t>53:08:00</w:t>
            </w:r>
            <w:r>
              <w:rPr>
                <w:color w:val="000000" w:themeColor="text1"/>
              </w:rPr>
              <w:t xml:space="preserve">00000:2, </w:t>
            </w:r>
            <w:r w:rsidRPr="00A13F67">
              <w:rPr>
                <w:color w:val="000000" w:themeColor="text1"/>
              </w:rPr>
              <w:t>53:08:00</w:t>
            </w:r>
            <w:r>
              <w:rPr>
                <w:color w:val="000000" w:themeColor="text1"/>
              </w:rPr>
              <w:t xml:space="preserve">00000:108, </w:t>
            </w:r>
            <w:r w:rsidRPr="00A13F67">
              <w:rPr>
                <w:color w:val="000000" w:themeColor="text1"/>
              </w:rPr>
              <w:t>53:08:00</w:t>
            </w:r>
            <w:r>
              <w:rPr>
                <w:color w:val="000000" w:themeColor="text1"/>
              </w:rPr>
              <w:t xml:space="preserve">00000:2504, </w:t>
            </w:r>
            <w:r w:rsidRPr="00A13F67">
              <w:rPr>
                <w:color w:val="000000" w:themeColor="text1"/>
              </w:rPr>
              <w:t>53:08:00</w:t>
            </w:r>
            <w:r>
              <w:rPr>
                <w:color w:val="000000" w:themeColor="text1"/>
              </w:rPr>
              <w:t xml:space="preserve">00000:2512, </w:t>
            </w:r>
            <w:r w:rsidRPr="00A13F67">
              <w:rPr>
                <w:color w:val="000000" w:themeColor="text1"/>
              </w:rPr>
              <w:t>53:08:00</w:t>
            </w:r>
            <w:r>
              <w:rPr>
                <w:color w:val="000000" w:themeColor="text1"/>
              </w:rPr>
              <w:t xml:space="preserve">00000:2524, </w:t>
            </w:r>
            <w:r w:rsidRPr="00A13F67">
              <w:rPr>
                <w:color w:val="000000" w:themeColor="text1"/>
              </w:rPr>
              <w:t>53:08:00</w:t>
            </w:r>
            <w:r>
              <w:rPr>
                <w:color w:val="000000" w:themeColor="text1"/>
              </w:rPr>
              <w:t xml:space="preserve">00000:2531, </w:t>
            </w:r>
            <w:r w:rsidRPr="00A13F67">
              <w:rPr>
                <w:color w:val="000000" w:themeColor="text1"/>
              </w:rPr>
              <w:t>53:08:00</w:t>
            </w:r>
            <w:r>
              <w:rPr>
                <w:color w:val="000000" w:themeColor="text1"/>
              </w:rPr>
              <w:t xml:space="preserve">00000:3350, </w:t>
            </w:r>
            <w:r w:rsidRPr="00A13F67">
              <w:rPr>
                <w:color w:val="000000" w:themeColor="text1"/>
              </w:rPr>
              <w:t>53:08:00</w:t>
            </w:r>
            <w:r>
              <w:rPr>
                <w:color w:val="000000" w:themeColor="text1"/>
              </w:rPr>
              <w:t xml:space="preserve">44401:6, </w:t>
            </w:r>
            <w:r w:rsidRPr="00A13F67">
              <w:rPr>
                <w:color w:val="000000" w:themeColor="text1"/>
              </w:rPr>
              <w:t>53:08:00</w:t>
            </w:r>
            <w:r>
              <w:rPr>
                <w:color w:val="000000" w:themeColor="text1"/>
              </w:rPr>
              <w:t xml:space="preserve">44401:40, </w:t>
            </w:r>
            <w:r w:rsidRPr="00A13F67">
              <w:rPr>
                <w:color w:val="000000" w:themeColor="text1"/>
              </w:rPr>
              <w:t>53:08:00</w:t>
            </w:r>
            <w:r>
              <w:rPr>
                <w:color w:val="000000" w:themeColor="text1"/>
              </w:rPr>
              <w:t xml:space="preserve">44401:45, </w:t>
            </w:r>
            <w:r w:rsidRPr="00A13F67">
              <w:rPr>
                <w:color w:val="000000" w:themeColor="text1"/>
              </w:rPr>
              <w:t>53:08:00</w:t>
            </w:r>
            <w:r>
              <w:rPr>
                <w:color w:val="000000" w:themeColor="text1"/>
              </w:rPr>
              <w:t>44401:46, 53:08:0100401:29, 53:08:0100401:30, 53:08:0100401:48, 53:08:0100601:69</w:t>
            </w:r>
            <w:proofErr w:type="gramEnd"/>
            <w:r>
              <w:rPr>
                <w:color w:val="000000" w:themeColor="text1"/>
              </w:rPr>
              <w:t xml:space="preserve">, </w:t>
            </w:r>
            <w:proofErr w:type="gramStart"/>
            <w:r>
              <w:rPr>
                <w:color w:val="000000" w:themeColor="text1"/>
              </w:rPr>
              <w:t>53:08:0100601:92, 53:08:0100601:93, 53:08:0100601:152, 53:08:0100601:153, 53:08:0100601:182, 53:08:0100601:183, 53:08:0100601:184, 53:08:0100601:186, 53:08:0100601:187, 53:08:0100601:188, 53:08:0100601:189, 53:08:0100601:190, 53:08:0100601:194, 53:08:0100601:197, 53:08:0100601:198</w:t>
            </w:r>
            <w:proofErr w:type="gramEnd"/>
            <w:r>
              <w:rPr>
                <w:color w:val="000000" w:themeColor="text1"/>
              </w:rPr>
              <w:t xml:space="preserve">, </w:t>
            </w:r>
            <w:proofErr w:type="gramStart"/>
            <w:r>
              <w:rPr>
                <w:color w:val="000000" w:themeColor="text1"/>
              </w:rPr>
              <w:t>53:08:0100601:199, 53:08:0101001:</w:t>
            </w:r>
            <w:r w:rsidR="00533AE3">
              <w:rPr>
                <w:color w:val="000000" w:themeColor="text1"/>
              </w:rPr>
              <w:t>7, 53:08:0101001:8, 53:08:0101001:129, 53:08:0101401:60, 53:08:0101401:95, 53:08:0101401:100, 53:08:0101401:101, 53:08:0103301:7, 53:08:0103301:8, 53:08:0103301:125, 53:08:0103301:126, 53:08:0041801:46, 53:08:0041801:74, 53:08:0041801:97</w:t>
            </w:r>
            <w:proofErr w:type="gramEnd"/>
            <w:r w:rsidR="00533AE3">
              <w:rPr>
                <w:color w:val="000000" w:themeColor="text1"/>
              </w:rPr>
              <w:t xml:space="preserve">, </w:t>
            </w:r>
            <w:proofErr w:type="gramStart"/>
            <w:r w:rsidR="00533AE3">
              <w:rPr>
                <w:color w:val="000000" w:themeColor="text1"/>
              </w:rPr>
              <w:t>53:08:0041801:159, 53:08:0041901:74, 53:08:0041901:153, 53:08:0042402:</w:t>
            </w:r>
            <w:r w:rsidR="0019719E">
              <w:rPr>
                <w:color w:val="000000" w:themeColor="text1"/>
              </w:rPr>
              <w:t>86, 53:08:0042402:87, 53:08:0042402:91, 53:08:0042402:97, 53:08:0042402:106, 53:08:0042402:262, 53:08:0042402:272, 53:08:0042402:273, 53:08:0042403:68, 53:08:0044401:41, 53:08:0044401:43, 53:08:0044401:44</w:t>
            </w:r>
            <w:proofErr w:type="gramEnd"/>
          </w:p>
          <w:p w:rsidR="00D97AA3" w:rsidRPr="002639C5" w:rsidRDefault="00D97AA3" w:rsidP="00155233">
            <w:pPr>
              <w:pStyle w:val="a3"/>
              <w:spacing w:after="0" w:line="300" w:lineRule="atLeast"/>
              <w:jc w:val="center"/>
              <w:rPr>
                <w:color w:val="000000" w:themeColor="text1"/>
              </w:rPr>
            </w:pPr>
          </w:p>
        </w:tc>
      </w:tr>
    </w:tbl>
    <w:p w:rsidR="00D34B08" w:rsidRDefault="00D34B08" w:rsidP="00D34B08">
      <w:pPr>
        <w:spacing w:after="0"/>
        <w:ind w:firstLine="851"/>
        <w:jc w:val="both"/>
        <w:rPr>
          <w:rFonts w:ascii="Times New Roman" w:hAnsi="Times New Roman" w:cs="Times New Roman"/>
          <w:sz w:val="28"/>
          <w:szCs w:val="28"/>
        </w:rPr>
      </w:pPr>
    </w:p>
    <w:p w:rsidR="00D34B08" w:rsidRPr="00784308" w:rsidRDefault="00D34B08" w:rsidP="00D34B08">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2A5D7C" w:rsidRDefault="002A5D7C" w:rsidP="002A5D7C">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д.14, кабинет №23. тел. (881660) 31-462,</w:t>
      </w:r>
    </w:p>
    <w:p w:rsidR="002A5D7C" w:rsidRDefault="002A5D7C" w:rsidP="002A5D7C">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D34B08" w:rsidRDefault="00D34B08" w:rsidP="00D34B0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5" w:history="1">
        <w:r w:rsidR="00E970E9" w:rsidRPr="009D42D8">
          <w:rPr>
            <w:rStyle w:val="a7"/>
            <w:rFonts w:ascii="Times New Roman" w:hAnsi="Times New Roman" w:cs="Times New Roman"/>
            <w:sz w:val="28"/>
            <w:szCs w:val="28"/>
            <w:shd w:val="clear" w:color="auto" w:fill="FFFFFF"/>
          </w:rPr>
          <w:t>http://burgaadm.ru</w:t>
        </w:r>
      </w:hyperlink>
      <w:r w:rsidR="00E970E9">
        <w:rPr>
          <w:rFonts w:ascii="Times New Roman" w:hAnsi="Times New Roman" w:cs="Times New Roman"/>
          <w:sz w:val="28"/>
          <w:szCs w:val="28"/>
          <w:shd w:val="clear" w:color="auto" w:fill="FFFFFF"/>
        </w:rPr>
        <w:t>;</w:t>
      </w:r>
    </w:p>
    <w:p w:rsidR="00E970E9" w:rsidRPr="00784308" w:rsidRDefault="00E970E9" w:rsidP="00D34B08">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Pr>
            <w:rStyle w:val="a7"/>
            <w:rFonts w:ascii="Times New Roman" w:hAnsi="Times New Roman" w:cs="Times New Roman"/>
            <w:sz w:val="28"/>
            <w:szCs w:val="28"/>
            <w:shd w:val="clear" w:color="auto" w:fill="FFFFFF"/>
          </w:rPr>
          <w:t>http://www.mvadm.ru</w:t>
        </w:r>
      </w:hyperlink>
      <w:r>
        <w:t>.</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D34B08" w:rsidRPr="00784308" w:rsidRDefault="00D34B08" w:rsidP="00D34B08">
      <w:pPr>
        <w:spacing w:after="0"/>
        <w:ind w:firstLine="851"/>
        <w:jc w:val="both"/>
        <w:rPr>
          <w:rFonts w:ascii="Times New Roman" w:hAnsi="Times New Roman" w:cs="Times New Roman"/>
          <w:sz w:val="28"/>
          <w:szCs w:val="28"/>
          <w:shd w:val="clear" w:color="auto" w:fill="FFFFFF"/>
        </w:rPr>
      </w:pPr>
    </w:p>
    <w:p w:rsidR="001F3544" w:rsidRPr="00643B43" w:rsidRDefault="001F3544" w:rsidP="00D34B08">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41C99"/>
    <w:rsid w:val="00066666"/>
    <w:rsid w:val="0008158A"/>
    <w:rsid w:val="000D42EF"/>
    <w:rsid w:val="001356BA"/>
    <w:rsid w:val="00155233"/>
    <w:rsid w:val="00186782"/>
    <w:rsid w:val="0019719E"/>
    <w:rsid w:val="001C30EF"/>
    <w:rsid w:val="001D7624"/>
    <w:rsid w:val="001F3544"/>
    <w:rsid w:val="00205931"/>
    <w:rsid w:val="0022321E"/>
    <w:rsid w:val="00234EF7"/>
    <w:rsid w:val="002639C5"/>
    <w:rsid w:val="002660A2"/>
    <w:rsid w:val="00270DEF"/>
    <w:rsid w:val="002A597A"/>
    <w:rsid w:val="002A5D7C"/>
    <w:rsid w:val="002C4AEB"/>
    <w:rsid w:val="002C4C83"/>
    <w:rsid w:val="002C5355"/>
    <w:rsid w:val="00310A7F"/>
    <w:rsid w:val="00350881"/>
    <w:rsid w:val="003B358D"/>
    <w:rsid w:val="003B729E"/>
    <w:rsid w:val="0041319B"/>
    <w:rsid w:val="00453FBB"/>
    <w:rsid w:val="00454D1E"/>
    <w:rsid w:val="00456BFA"/>
    <w:rsid w:val="00481B0E"/>
    <w:rsid w:val="004827FE"/>
    <w:rsid w:val="004D7CF6"/>
    <w:rsid w:val="00515BB2"/>
    <w:rsid w:val="0053177E"/>
    <w:rsid w:val="00533AE3"/>
    <w:rsid w:val="005745BD"/>
    <w:rsid w:val="005A4AEE"/>
    <w:rsid w:val="005E3E65"/>
    <w:rsid w:val="00632BF3"/>
    <w:rsid w:val="0064176C"/>
    <w:rsid w:val="00643B43"/>
    <w:rsid w:val="0064528B"/>
    <w:rsid w:val="00670C6E"/>
    <w:rsid w:val="006719AE"/>
    <w:rsid w:val="00692BA1"/>
    <w:rsid w:val="006F49A0"/>
    <w:rsid w:val="00700F86"/>
    <w:rsid w:val="007348F6"/>
    <w:rsid w:val="00735A3A"/>
    <w:rsid w:val="00750670"/>
    <w:rsid w:val="007667F6"/>
    <w:rsid w:val="0077490F"/>
    <w:rsid w:val="007D0259"/>
    <w:rsid w:val="007D0CB7"/>
    <w:rsid w:val="00817AC9"/>
    <w:rsid w:val="00832758"/>
    <w:rsid w:val="008665FD"/>
    <w:rsid w:val="008728C6"/>
    <w:rsid w:val="0088642C"/>
    <w:rsid w:val="008C5417"/>
    <w:rsid w:val="00974EFF"/>
    <w:rsid w:val="009802BD"/>
    <w:rsid w:val="00A13F67"/>
    <w:rsid w:val="00A363AC"/>
    <w:rsid w:val="00A53C1A"/>
    <w:rsid w:val="00AB66FF"/>
    <w:rsid w:val="00BA1649"/>
    <w:rsid w:val="00C518B9"/>
    <w:rsid w:val="00C66356"/>
    <w:rsid w:val="00CF0D3E"/>
    <w:rsid w:val="00CF3785"/>
    <w:rsid w:val="00D34B08"/>
    <w:rsid w:val="00D63880"/>
    <w:rsid w:val="00D97AA3"/>
    <w:rsid w:val="00E15023"/>
    <w:rsid w:val="00E33484"/>
    <w:rsid w:val="00E424A0"/>
    <w:rsid w:val="00E7629F"/>
    <w:rsid w:val="00E90FBF"/>
    <w:rsid w:val="00E96112"/>
    <w:rsid w:val="00E970E9"/>
    <w:rsid w:val="00F06FCA"/>
    <w:rsid w:val="00F47F04"/>
    <w:rsid w:val="00F968BF"/>
    <w:rsid w:val="00FC02DE"/>
    <w:rsid w:val="00FC07EA"/>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D34B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36403997">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71BA-C73D-4373-A2A6-9293AFD0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8</cp:revision>
  <cp:lastPrinted>2020-11-30T13:51:00Z</cp:lastPrinted>
  <dcterms:created xsi:type="dcterms:W3CDTF">2021-12-06T08:27:00Z</dcterms:created>
  <dcterms:modified xsi:type="dcterms:W3CDTF">2021-12-06T09:15:00Z</dcterms:modified>
</cp:coreProperties>
</file>