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78" w:rsidRPr="00FF5478" w:rsidRDefault="00FF5478" w:rsidP="00F92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478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FF5478" w:rsidRPr="00FF5478" w:rsidRDefault="00FF5478" w:rsidP="00F92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478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FF5478" w:rsidRPr="00FF5478" w:rsidRDefault="00FF5478" w:rsidP="00F92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47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F5478" w:rsidRDefault="001A669C" w:rsidP="00F92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08.11.2019 № 1202</w:t>
      </w:r>
    </w:p>
    <w:p w:rsidR="00FF5478" w:rsidRDefault="00FF5478" w:rsidP="00FF54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5478" w:rsidRDefault="00FF5478" w:rsidP="00FF5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5478" w:rsidRDefault="00FF5478" w:rsidP="00F92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реализации</w:t>
      </w:r>
      <w:r w:rsidRPr="00FF5478">
        <w:t xml:space="preserve"> </w:t>
      </w:r>
      <w:r w:rsidRPr="00FF5478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Маловишерского муниципального района до 20</w:t>
      </w:r>
      <w:r w:rsidR="0080327F">
        <w:rPr>
          <w:rFonts w:ascii="Times New Roman" w:hAnsi="Times New Roman" w:cs="Times New Roman"/>
          <w:b/>
          <w:sz w:val="28"/>
          <w:szCs w:val="28"/>
        </w:rPr>
        <w:t>25</w:t>
      </w:r>
      <w:r w:rsidRPr="00FF54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675"/>
        <w:gridCol w:w="5529"/>
        <w:gridCol w:w="1984"/>
        <w:gridCol w:w="35"/>
        <w:gridCol w:w="141"/>
        <w:gridCol w:w="567"/>
        <w:gridCol w:w="1701"/>
      </w:tblGrid>
      <w:tr w:rsidR="00FF5478" w:rsidRPr="00FF5478" w:rsidTr="00F92373">
        <w:tc>
          <w:tcPr>
            <w:tcW w:w="675" w:type="dxa"/>
          </w:tcPr>
          <w:p w:rsidR="00FF5478" w:rsidRPr="00FF5478" w:rsidRDefault="00FF5478" w:rsidP="00F92373">
            <w:pPr>
              <w:ind w:left="-533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478" w:rsidRPr="00FF5478" w:rsidRDefault="00FF5478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4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FF5478" w:rsidRPr="00FF5478" w:rsidRDefault="00FF5478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gridSpan w:val="3"/>
          </w:tcPr>
          <w:p w:rsidR="00FF5478" w:rsidRPr="00FF5478" w:rsidRDefault="00FF5478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FF5478" w:rsidRPr="00FF5478" w:rsidRDefault="00FF5478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7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23443" w:rsidRPr="00FF5478" w:rsidTr="00F92373">
        <w:tc>
          <w:tcPr>
            <w:tcW w:w="675" w:type="dxa"/>
          </w:tcPr>
          <w:p w:rsidR="00E23443" w:rsidRPr="00FF5478" w:rsidRDefault="00E23443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7" w:type="dxa"/>
            <w:gridSpan w:val="6"/>
          </w:tcPr>
          <w:p w:rsidR="00E23443" w:rsidRDefault="00E23443" w:rsidP="0043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437F82" w:rsidRDefault="00E23443" w:rsidP="0043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повышение уровня и качества жизни населения муниципального района;</w:t>
            </w:r>
          </w:p>
          <w:p w:rsidR="00E23443" w:rsidRPr="00FF5478" w:rsidRDefault="00E23443" w:rsidP="00F4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развития муниципального района на долгосрочную перспект</w:t>
            </w:r>
            <w:r w:rsidR="000118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на основе выбора наиболее эффективных приоритетов развития</w:t>
            </w:r>
            <w:r w:rsidR="00F4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активизации инвестиций</w:t>
            </w:r>
          </w:p>
        </w:tc>
      </w:tr>
      <w:tr w:rsidR="000C7731" w:rsidRPr="00FF5478" w:rsidTr="00F92373">
        <w:tc>
          <w:tcPr>
            <w:tcW w:w="675" w:type="dxa"/>
          </w:tcPr>
          <w:p w:rsidR="000C7731" w:rsidRPr="00FF5478" w:rsidRDefault="000C7731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57" w:type="dxa"/>
            <w:gridSpan w:val="6"/>
          </w:tcPr>
          <w:p w:rsidR="000C7731" w:rsidRDefault="000C7731" w:rsidP="0043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создание условий для эффективного развития экономики:</w:t>
            </w:r>
          </w:p>
          <w:p w:rsidR="000C7731" w:rsidRPr="00FF5478" w:rsidRDefault="000C7731" w:rsidP="000C7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механизмов активизации инвестиционной деятельности</w:t>
            </w:r>
            <w:r w:rsidR="0001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мер по увеличению налогооблагаемой базы и роста налоговых поступлений в консолидированный бюджет муниципального района</w:t>
            </w:r>
          </w:p>
        </w:tc>
      </w:tr>
      <w:tr w:rsidR="00FF5478" w:rsidRPr="00FF5478" w:rsidTr="00F92373">
        <w:tc>
          <w:tcPr>
            <w:tcW w:w="675" w:type="dxa"/>
          </w:tcPr>
          <w:p w:rsidR="00FF5478" w:rsidRPr="00FF5478" w:rsidRDefault="00FF5478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F5478" w:rsidRPr="00FF5478" w:rsidRDefault="000C7731" w:rsidP="00F4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инвестиционных проектов</w:t>
            </w:r>
            <w:r w:rsidR="00F4744D">
              <w:rPr>
                <w:rFonts w:ascii="Times New Roman" w:hAnsi="Times New Roman" w:cs="Times New Roman"/>
                <w:sz w:val="24"/>
                <w:szCs w:val="24"/>
              </w:rPr>
              <w:t>, реализуемых на территории района</w:t>
            </w:r>
          </w:p>
        </w:tc>
        <w:tc>
          <w:tcPr>
            <w:tcW w:w="2727" w:type="dxa"/>
            <w:gridSpan w:val="4"/>
          </w:tcPr>
          <w:p w:rsidR="00FF5478" w:rsidRPr="00FF5478" w:rsidRDefault="000C7731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муниципального района</w:t>
            </w:r>
          </w:p>
        </w:tc>
        <w:tc>
          <w:tcPr>
            <w:tcW w:w="1701" w:type="dxa"/>
          </w:tcPr>
          <w:p w:rsidR="00FF5478" w:rsidRDefault="000C7731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8032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0C7731" w:rsidRPr="00FF5478" w:rsidRDefault="000C7731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FF5478" w:rsidRPr="00FF5478" w:rsidTr="00F92373">
        <w:tc>
          <w:tcPr>
            <w:tcW w:w="675" w:type="dxa"/>
          </w:tcPr>
          <w:p w:rsidR="00FF5478" w:rsidRPr="00FF5478" w:rsidRDefault="00FF5478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F5478" w:rsidRPr="00FF5478" w:rsidRDefault="00207CCF" w:rsidP="00F4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градостроительной политики</w:t>
            </w:r>
            <w:r w:rsidR="00F4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gridSpan w:val="4"/>
          </w:tcPr>
          <w:p w:rsidR="00FF5478" w:rsidRPr="00207CCF" w:rsidRDefault="00EA2F82" w:rsidP="00FF54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дорожного хозяйства Администрации муниципального района</w:t>
            </w:r>
          </w:p>
        </w:tc>
        <w:tc>
          <w:tcPr>
            <w:tcW w:w="1701" w:type="dxa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FF5478" w:rsidRPr="00FF5478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E04DFE" w:rsidRPr="00FF5478" w:rsidTr="00F92373">
        <w:tc>
          <w:tcPr>
            <w:tcW w:w="675" w:type="dxa"/>
          </w:tcPr>
          <w:p w:rsidR="00E04DFE" w:rsidRPr="00FF5478" w:rsidRDefault="00E04DFE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04DFE" w:rsidRPr="00FF5478" w:rsidRDefault="00E04DFE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474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развитию торговли муниципального района</w:t>
            </w:r>
          </w:p>
        </w:tc>
        <w:tc>
          <w:tcPr>
            <w:tcW w:w="2727" w:type="dxa"/>
            <w:gridSpan w:val="4"/>
          </w:tcPr>
          <w:p w:rsidR="00E04DFE" w:rsidRPr="00FF5478" w:rsidRDefault="00E04DFE" w:rsidP="00E0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муниципального района</w:t>
            </w:r>
          </w:p>
        </w:tc>
        <w:tc>
          <w:tcPr>
            <w:tcW w:w="1701" w:type="dxa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E04DFE" w:rsidRPr="00FF5478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B12679" w:rsidRPr="00FF5478" w:rsidTr="00F92373">
        <w:tc>
          <w:tcPr>
            <w:tcW w:w="675" w:type="dxa"/>
          </w:tcPr>
          <w:p w:rsidR="00B12679" w:rsidRPr="00FF5478" w:rsidRDefault="00B12679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7" w:type="dxa"/>
            <w:gridSpan w:val="6"/>
          </w:tcPr>
          <w:p w:rsidR="00B12679" w:rsidRDefault="00B12679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снятие транспортных, энергетических и других инфраструктурных ограничений:</w:t>
            </w:r>
          </w:p>
          <w:p w:rsidR="00B12679" w:rsidRDefault="00B12679" w:rsidP="00B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производственной, инженерной и транспортной инфраструктуры;</w:t>
            </w:r>
          </w:p>
          <w:p w:rsidR="00B12679" w:rsidRDefault="00B12679" w:rsidP="00B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муниципального управления</w:t>
            </w:r>
          </w:p>
          <w:p w:rsidR="0080327F" w:rsidRPr="00FF5478" w:rsidRDefault="0080327F" w:rsidP="00B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82" w:rsidRPr="00FF5478" w:rsidTr="00F92373">
        <w:tc>
          <w:tcPr>
            <w:tcW w:w="675" w:type="dxa"/>
          </w:tcPr>
          <w:p w:rsidR="00EA2F82" w:rsidRPr="00FF5478" w:rsidRDefault="00EA2F82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2F82" w:rsidRPr="00FF5478" w:rsidRDefault="0001184C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F82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 по развитию и содержанию автомобильных дорог муниципального района</w:t>
            </w:r>
          </w:p>
        </w:tc>
        <w:tc>
          <w:tcPr>
            <w:tcW w:w="2727" w:type="dxa"/>
            <w:gridSpan w:val="4"/>
          </w:tcPr>
          <w:p w:rsidR="00EA2F82" w:rsidRPr="00FF5478" w:rsidRDefault="00EA2F82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дорожного хозяйства Администрации муниципального района</w:t>
            </w:r>
          </w:p>
        </w:tc>
        <w:tc>
          <w:tcPr>
            <w:tcW w:w="1701" w:type="dxa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EA2F82" w:rsidRPr="00702327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EA2F82" w:rsidRPr="00FF5478" w:rsidTr="00F92373">
        <w:tc>
          <w:tcPr>
            <w:tcW w:w="675" w:type="dxa"/>
          </w:tcPr>
          <w:p w:rsidR="00EA2F82" w:rsidRDefault="00EA2F82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82" w:rsidRPr="00FF5478" w:rsidRDefault="00EA2F82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2F82" w:rsidRPr="00FF5478" w:rsidRDefault="0001184C" w:rsidP="00137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F82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 по реформированию и развитию системы муниципального управления</w:t>
            </w:r>
          </w:p>
        </w:tc>
        <w:tc>
          <w:tcPr>
            <w:tcW w:w="2727" w:type="dxa"/>
            <w:gridSpan w:val="4"/>
          </w:tcPr>
          <w:p w:rsidR="00EA2F82" w:rsidRPr="00FF5478" w:rsidRDefault="00137A94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организационной и кадровой работы Администрации муниципального района</w:t>
            </w:r>
          </w:p>
        </w:tc>
        <w:tc>
          <w:tcPr>
            <w:tcW w:w="1701" w:type="dxa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EA2F82" w:rsidRDefault="0080327F" w:rsidP="0080327F"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D9410F" w:rsidRPr="00FF5478" w:rsidTr="00F92373">
        <w:tc>
          <w:tcPr>
            <w:tcW w:w="675" w:type="dxa"/>
          </w:tcPr>
          <w:p w:rsidR="00D9410F" w:rsidRPr="00FF5478" w:rsidRDefault="00D9410F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7" w:type="dxa"/>
            <w:gridSpan w:val="6"/>
          </w:tcPr>
          <w:p w:rsidR="00D9410F" w:rsidRDefault="00D9410F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социальное развитие:</w:t>
            </w:r>
          </w:p>
          <w:p w:rsidR="00D9410F" w:rsidRDefault="00D9410F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жизни населения;</w:t>
            </w:r>
          </w:p>
          <w:p w:rsidR="00D9410F" w:rsidRDefault="00D9410F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снижения уровня безработицы;</w:t>
            </w:r>
          </w:p>
          <w:p w:rsidR="00D9410F" w:rsidRDefault="00D9410F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за счет увеличения рождаемости, снижения смертности, увеличения миграционного прироста населения;</w:t>
            </w:r>
          </w:p>
          <w:p w:rsidR="00D9410F" w:rsidRDefault="00D9410F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пропоганды семейных ценностей и преимуществ законного брака;</w:t>
            </w:r>
          </w:p>
          <w:p w:rsidR="00D9410F" w:rsidRDefault="00D9410F" w:rsidP="00D9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здоровья населения;</w:t>
            </w:r>
          </w:p>
          <w:p w:rsidR="00D9410F" w:rsidRDefault="00D9410F" w:rsidP="00D9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повышение качества образования;</w:t>
            </w:r>
          </w:p>
          <w:p w:rsidR="00D9410F" w:rsidRDefault="00D9410F" w:rsidP="00D9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 и физической культуры;</w:t>
            </w:r>
          </w:p>
          <w:p w:rsidR="00D9410F" w:rsidRPr="00FF5478" w:rsidRDefault="00D9410F" w:rsidP="00D9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эффективной молодежной политики, обеспечение духовно-нравственного и культурного развития и воспитания граждан</w:t>
            </w:r>
          </w:p>
        </w:tc>
      </w:tr>
      <w:tr w:rsidR="00E04DFE" w:rsidRPr="00FF5478" w:rsidTr="00F92373">
        <w:tc>
          <w:tcPr>
            <w:tcW w:w="675" w:type="dxa"/>
          </w:tcPr>
          <w:p w:rsidR="00E04DFE" w:rsidRPr="00FF5478" w:rsidRDefault="00E04DFE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04DFE" w:rsidRPr="00FF5478" w:rsidRDefault="0001184C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1583">
              <w:rPr>
                <w:rFonts w:ascii="Times New Roman" w:hAnsi="Times New Roman" w:cs="Times New Roman"/>
                <w:sz w:val="24"/>
                <w:szCs w:val="24"/>
              </w:rPr>
              <w:t>еализация и корректировка программ развития жилищного строительства с учетом показателей объемов ввода жилья, установленных областью</w:t>
            </w:r>
          </w:p>
        </w:tc>
        <w:tc>
          <w:tcPr>
            <w:tcW w:w="2019" w:type="dxa"/>
            <w:gridSpan w:val="2"/>
          </w:tcPr>
          <w:p w:rsidR="00E04DFE" w:rsidRPr="00FF5478" w:rsidRDefault="00137A94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дорожного хозяйства Администрации муниципального района</w:t>
            </w:r>
          </w:p>
        </w:tc>
        <w:tc>
          <w:tcPr>
            <w:tcW w:w="2409" w:type="dxa"/>
            <w:gridSpan w:val="3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E04DFE" w:rsidRPr="00FF5478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E04DFE" w:rsidRPr="00FF5478" w:rsidTr="00F92373">
        <w:tc>
          <w:tcPr>
            <w:tcW w:w="675" w:type="dxa"/>
          </w:tcPr>
          <w:p w:rsidR="00E04DFE" w:rsidRDefault="00E04DFE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FE" w:rsidRPr="00FF5478" w:rsidRDefault="00E04DFE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04DFE" w:rsidRPr="00FF5478" w:rsidRDefault="0001184C" w:rsidP="00D71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158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D71583">
              <w:rPr>
                <w:rFonts w:ascii="Times New Roman" w:hAnsi="Times New Roman" w:cs="Times New Roman"/>
                <w:sz w:val="24"/>
                <w:szCs w:val="24"/>
              </w:rPr>
              <w:t>программы по оказанию содействия в обеспечении жильем молодых семей</w:t>
            </w:r>
          </w:p>
        </w:tc>
        <w:tc>
          <w:tcPr>
            <w:tcW w:w="2019" w:type="dxa"/>
            <w:gridSpan w:val="2"/>
          </w:tcPr>
          <w:p w:rsidR="00E04DFE" w:rsidRPr="00FF5478" w:rsidRDefault="00137A94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дорожного хозяйства Администрации муниципального района</w:t>
            </w:r>
          </w:p>
        </w:tc>
        <w:tc>
          <w:tcPr>
            <w:tcW w:w="2409" w:type="dxa"/>
            <w:gridSpan w:val="3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E04DFE" w:rsidRPr="00FF5478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E04DFE" w:rsidRPr="00FF5478" w:rsidTr="00F92373">
        <w:tc>
          <w:tcPr>
            <w:tcW w:w="675" w:type="dxa"/>
          </w:tcPr>
          <w:p w:rsidR="00E04DFE" w:rsidRPr="00FF5478" w:rsidRDefault="00E04DFE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04DFE" w:rsidRPr="00FF5478" w:rsidRDefault="0001184C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1583">
              <w:rPr>
                <w:rFonts w:ascii="Times New Roman" w:hAnsi="Times New Roman" w:cs="Times New Roman"/>
                <w:sz w:val="24"/>
                <w:szCs w:val="24"/>
              </w:rPr>
              <w:t>азвитие сети учреждений культуры</w:t>
            </w:r>
            <w:r w:rsidR="00957652">
              <w:rPr>
                <w:rFonts w:ascii="Times New Roman" w:hAnsi="Times New Roman" w:cs="Times New Roman"/>
                <w:sz w:val="24"/>
                <w:szCs w:val="24"/>
              </w:rPr>
              <w:t>, искусства, образовательных организаций в сфере культуры, организация дополнительного образования детей, повышение кадрового потенциала, укрепление материально-технической базы в сфере культуры</w:t>
            </w:r>
          </w:p>
        </w:tc>
        <w:tc>
          <w:tcPr>
            <w:tcW w:w="2019" w:type="dxa"/>
            <w:gridSpan w:val="2"/>
          </w:tcPr>
          <w:p w:rsidR="00E04DFE" w:rsidRPr="00FF5478" w:rsidRDefault="00137A94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муниципального района</w:t>
            </w:r>
          </w:p>
        </w:tc>
        <w:tc>
          <w:tcPr>
            <w:tcW w:w="2409" w:type="dxa"/>
            <w:gridSpan w:val="3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E04DFE" w:rsidRPr="00FF5478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E04DFE" w:rsidRPr="00FF5478" w:rsidTr="00F92373">
        <w:tc>
          <w:tcPr>
            <w:tcW w:w="675" w:type="dxa"/>
          </w:tcPr>
          <w:p w:rsidR="00E04DFE" w:rsidRPr="00FF5478" w:rsidRDefault="00E04DFE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7652" w:rsidRPr="00FF5478" w:rsidRDefault="0001184C" w:rsidP="0095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7652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традиционной народной культуры в муниципальном районе</w:t>
            </w:r>
          </w:p>
        </w:tc>
        <w:tc>
          <w:tcPr>
            <w:tcW w:w="2019" w:type="dxa"/>
            <w:gridSpan w:val="2"/>
          </w:tcPr>
          <w:p w:rsidR="00E04DFE" w:rsidRPr="00FF5478" w:rsidRDefault="00137A94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муниципального района</w:t>
            </w:r>
          </w:p>
        </w:tc>
        <w:tc>
          <w:tcPr>
            <w:tcW w:w="2409" w:type="dxa"/>
            <w:gridSpan w:val="3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E04DFE" w:rsidRPr="00FF5478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E04DFE" w:rsidRPr="00FF5478" w:rsidTr="00F92373">
        <w:tc>
          <w:tcPr>
            <w:tcW w:w="675" w:type="dxa"/>
          </w:tcPr>
          <w:p w:rsidR="00E04DFE" w:rsidRPr="00FF5478" w:rsidRDefault="00E04DFE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04DFE" w:rsidRPr="00FF5478" w:rsidRDefault="0001184C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7652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по содействию занятости населения муниципального района</w:t>
            </w:r>
          </w:p>
        </w:tc>
        <w:tc>
          <w:tcPr>
            <w:tcW w:w="2019" w:type="dxa"/>
            <w:gridSpan w:val="2"/>
          </w:tcPr>
          <w:p w:rsidR="00E04DFE" w:rsidRPr="00FF5478" w:rsidRDefault="00E86B45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занятости населения Маловишерского района</w:t>
            </w:r>
          </w:p>
        </w:tc>
        <w:tc>
          <w:tcPr>
            <w:tcW w:w="2409" w:type="dxa"/>
            <w:gridSpan w:val="3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E04DFE" w:rsidRPr="00FF5478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E04DFE" w:rsidRPr="00FF5478" w:rsidTr="00F92373">
        <w:tc>
          <w:tcPr>
            <w:tcW w:w="675" w:type="dxa"/>
          </w:tcPr>
          <w:p w:rsidR="00E04DFE" w:rsidRPr="00FF5478" w:rsidRDefault="00E04DFE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04DFE" w:rsidRPr="00FF5478" w:rsidRDefault="0001184C" w:rsidP="0001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57652">
              <w:rPr>
                <w:rFonts w:ascii="Times New Roman" w:hAnsi="Times New Roman" w:cs="Times New Roman"/>
                <w:sz w:val="24"/>
                <w:szCs w:val="24"/>
              </w:rPr>
              <w:t xml:space="preserve">ализация мероприятий по развитию физической культуры и спорта, а так же пропаганда здорового образа жизни </w:t>
            </w:r>
          </w:p>
        </w:tc>
        <w:tc>
          <w:tcPr>
            <w:tcW w:w="2019" w:type="dxa"/>
            <w:gridSpan w:val="2"/>
          </w:tcPr>
          <w:p w:rsidR="00E04DFE" w:rsidRPr="00FF5478" w:rsidRDefault="00137A94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муниципального района</w:t>
            </w:r>
          </w:p>
        </w:tc>
        <w:tc>
          <w:tcPr>
            <w:tcW w:w="2409" w:type="dxa"/>
            <w:gridSpan w:val="3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E04DFE" w:rsidRPr="00FF5478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F4744D" w:rsidRPr="00FF5478" w:rsidTr="00F92373">
        <w:tc>
          <w:tcPr>
            <w:tcW w:w="675" w:type="dxa"/>
          </w:tcPr>
          <w:p w:rsidR="00F4744D" w:rsidRPr="00FF5478" w:rsidRDefault="00F4744D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4744D" w:rsidRDefault="00F4744D" w:rsidP="00F47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 устойчивого развития сельских территорий района</w:t>
            </w:r>
            <w:proofErr w:type="gramEnd"/>
          </w:p>
        </w:tc>
        <w:tc>
          <w:tcPr>
            <w:tcW w:w="2019" w:type="dxa"/>
            <w:gridSpan w:val="2"/>
          </w:tcPr>
          <w:p w:rsidR="00F4744D" w:rsidRDefault="00F4744D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сельскому хозяйству и продовольствию Администрации муниципального района</w:t>
            </w:r>
          </w:p>
        </w:tc>
        <w:tc>
          <w:tcPr>
            <w:tcW w:w="2409" w:type="dxa"/>
            <w:gridSpan w:val="3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F4744D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CC7537" w:rsidRPr="00FF5478" w:rsidTr="00F92373">
        <w:tc>
          <w:tcPr>
            <w:tcW w:w="675" w:type="dxa"/>
          </w:tcPr>
          <w:p w:rsidR="00CC7537" w:rsidRPr="00FF5478" w:rsidRDefault="00CC7537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7" w:type="dxa"/>
            <w:gridSpan w:val="6"/>
          </w:tcPr>
          <w:p w:rsidR="00CC7537" w:rsidRDefault="00CC7537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решение экологических проблем:</w:t>
            </w:r>
          </w:p>
          <w:p w:rsidR="00CC7537" w:rsidRDefault="00CC7537" w:rsidP="00CC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защиты окружающей среды;</w:t>
            </w:r>
          </w:p>
          <w:p w:rsidR="00CC7537" w:rsidRPr="00FF5478" w:rsidRDefault="00CC7537" w:rsidP="00CC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личной безопасности граждан</w:t>
            </w:r>
          </w:p>
        </w:tc>
      </w:tr>
      <w:tr w:rsidR="00E04DFE" w:rsidRPr="00FF5478" w:rsidTr="00F92373">
        <w:tc>
          <w:tcPr>
            <w:tcW w:w="675" w:type="dxa"/>
          </w:tcPr>
          <w:p w:rsidR="00E04DFE" w:rsidRPr="00FF5478" w:rsidRDefault="00E04DFE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04DFE" w:rsidRPr="00FF5478" w:rsidRDefault="0001184C" w:rsidP="00207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7537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 по обеспечению снабжения населения доброкачественной питьевой водой</w:t>
            </w:r>
            <w:r w:rsidR="00EA2F82">
              <w:rPr>
                <w:rFonts w:ascii="Times New Roman" w:hAnsi="Times New Roman" w:cs="Times New Roman"/>
                <w:sz w:val="24"/>
                <w:szCs w:val="24"/>
              </w:rPr>
              <w:t>, модернизации объектов коммунальной инфраструктуры и развитию систем канализации и водоснабжения</w:t>
            </w:r>
          </w:p>
        </w:tc>
        <w:tc>
          <w:tcPr>
            <w:tcW w:w="1984" w:type="dxa"/>
          </w:tcPr>
          <w:p w:rsidR="00E04DFE" w:rsidRPr="00FF5478" w:rsidRDefault="00EA2F82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82">
              <w:rPr>
                <w:rFonts w:ascii="Times New Roman" w:hAnsi="Times New Roman" w:cs="Times New Roman"/>
                <w:sz w:val="24"/>
                <w:szCs w:val="24"/>
              </w:rPr>
              <w:t>отдел коммунально-энергетического комплекса, транспорта и связи</w:t>
            </w:r>
          </w:p>
        </w:tc>
        <w:tc>
          <w:tcPr>
            <w:tcW w:w="2444" w:type="dxa"/>
            <w:gridSpan w:val="4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E04DFE" w:rsidRPr="00FF5478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E04DFE" w:rsidRPr="00FF5478" w:rsidTr="00F92373">
        <w:tc>
          <w:tcPr>
            <w:tcW w:w="675" w:type="dxa"/>
          </w:tcPr>
          <w:p w:rsidR="00E04DFE" w:rsidRPr="00FF5478" w:rsidRDefault="00E04DFE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04DFE" w:rsidRPr="00FF5478" w:rsidRDefault="0001184C" w:rsidP="00EA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F82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по развитию пожарной безопасности с учетом развития института </w:t>
            </w:r>
            <w:r w:rsidR="00EA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добровольной пожарной охраны</w:t>
            </w:r>
          </w:p>
        </w:tc>
        <w:tc>
          <w:tcPr>
            <w:tcW w:w="1984" w:type="dxa"/>
          </w:tcPr>
          <w:p w:rsidR="00E04DFE" w:rsidRDefault="0098216B" w:rsidP="0098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 и чрезвычайным ситуациям</w:t>
            </w:r>
          </w:p>
          <w:p w:rsidR="0098216B" w:rsidRPr="00FF5478" w:rsidRDefault="0098216B" w:rsidP="0098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444" w:type="dxa"/>
            <w:gridSpan w:val="4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2025 года </w:t>
            </w:r>
          </w:p>
          <w:p w:rsidR="00E04DFE" w:rsidRPr="00FF5478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  <w:tr w:rsidR="00EA2F82" w:rsidRPr="00EA2F82" w:rsidTr="00F92373">
        <w:tc>
          <w:tcPr>
            <w:tcW w:w="675" w:type="dxa"/>
          </w:tcPr>
          <w:p w:rsidR="00EA2F82" w:rsidRPr="00EA2F82" w:rsidRDefault="00EA2F82" w:rsidP="00FF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2F82" w:rsidRPr="00EA2F82" w:rsidRDefault="0001184C" w:rsidP="00EA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F82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r w:rsidR="00EA2F82" w:rsidRPr="00EA2F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 по обеспечению общественного порядка и противодействию преступности</w:t>
            </w:r>
          </w:p>
        </w:tc>
        <w:tc>
          <w:tcPr>
            <w:tcW w:w="1984" w:type="dxa"/>
          </w:tcPr>
          <w:p w:rsidR="0098216B" w:rsidRDefault="0098216B" w:rsidP="0098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 и чрезвычайным ситуациям</w:t>
            </w:r>
          </w:p>
          <w:p w:rsidR="00EA2F82" w:rsidRPr="00EA2F82" w:rsidRDefault="0098216B" w:rsidP="0098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444" w:type="dxa"/>
            <w:gridSpan w:val="4"/>
          </w:tcPr>
          <w:p w:rsidR="0080327F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EA2F82" w:rsidRPr="00EA2F82" w:rsidRDefault="0080327F" w:rsidP="0080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</w:tr>
    </w:tbl>
    <w:p w:rsidR="00FF5478" w:rsidRPr="00FF5478" w:rsidRDefault="00FF5478" w:rsidP="00FF5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478" w:rsidRDefault="00FF5478"/>
    <w:p w:rsidR="00FF5478" w:rsidRDefault="00FF5478"/>
    <w:sectPr w:rsidR="00FF5478" w:rsidSect="00F92373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741"/>
    <w:rsid w:val="0001184C"/>
    <w:rsid w:val="00023EB8"/>
    <w:rsid w:val="000C7731"/>
    <w:rsid w:val="000D21DE"/>
    <w:rsid w:val="00137A94"/>
    <w:rsid w:val="00141CF0"/>
    <w:rsid w:val="001A669C"/>
    <w:rsid w:val="00207CCF"/>
    <w:rsid w:val="00232EE2"/>
    <w:rsid w:val="002B7C41"/>
    <w:rsid w:val="00437F82"/>
    <w:rsid w:val="0080327F"/>
    <w:rsid w:val="008400FA"/>
    <w:rsid w:val="008B7A3D"/>
    <w:rsid w:val="00925741"/>
    <w:rsid w:val="00957652"/>
    <w:rsid w:val="0098216B"/>
    <w:rsid w:val="00B12679"/>
    <w:rsid w:val="00CC7537"/>
    <w:rsid w:val="00CE2ECB"/>
    <w:rsid w:val="00D272B0"/>
    <w:rsid w:val="00D71583"/>
    <w:rsid w:val="00D9410F"/>
    <w:rsid w:val="00DF0F07"/>
    <w:rsid w:val="00E04DFE"/>
    <w:rsid w:val="00E23443"/>
    <w:rsid w:val="00E86B45"/>
    <w:rsid w:val="00EA2F82"/>
    <w:rsid w:val="00F4744D"/>
    <w:rsid w:val="00F92373"/>
    <w:rsid w:val="00FF5478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2019-11-08T12:48:00Z</cp:lastPrinted>
  <dcterms:created xsi:type="dcterms:W3CDTF">2019-11-01T07:29:00Z</dcterms:created>
  <dcterms:modified xsi:type="dcterms:W3CDTF">2019-11-08T12:50:00Z</dcterms:modified>
</cp:coreProperties>
</file>